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6" w:rsidRDefault="006B32D6" w:rsidP="006B32D6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6B32D6" w:rsidRDefault="006B32D6" w:rsidP="006B32D6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6B32D6" w:rsidRDefault="006B32D6" w:rsidP="006B32D6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560652" w:rsidRPr="006B32D6" w:rsidRDefault="006B32D6" w:rsidP="006B32D6">
      <w:pPr>
        <w:spacing w:line="360" w:lineRule="auto"/>
        <w:jc w:val="center"/>
        <w:rPr>
          <w:b/>
          <w:color w:val="000000" w:themeColor="text1"/>
          <w:u w:val="single"/>
        </w:rPr>
      </w:pPr>
      <w:r w:rsidRPr="006B32D6">
        <w:rPr>
          <w:b/>
          <w:color w:val="000000" w:themeColor="text1"/>
          <w:u w:val="single"/>
        </w:rPr>
        <w:t>Α</w:t>
      </w:r>
      <w:r w:rsidR="00560652" w:rsidRPr="006B32D6">
        <w:rPr>
          <w:b/>
          <w:color w:val="000000" w:themeColor="text1"/>
          <w:u w:val="single"/>
        </w:rPr>
        <w:t>π</w:t>
      </w:r>
      <w:r w:rsidRPr="006B32D6">
        <w:rPr>
          <w:b/>
          <w:color w:val="000000" w:themeColor="text1"/>
          <w:u w:val="single"/>
        </w:rPr>
        <w:t xml:space="preserve">αιτούμενα δικαιολογητικά </w:t>
      </w:r>
      <w:r w:rsidR="00560652" w:rsidRPr="006B32D6">
        <w:rPr>
          <w:b/>
          <w:color w:val="000000" w:themeColor="text1"/>
          <w:u w:val="single"/>
        </w:rPr>
        <w:t xml:space="preserve"> ένταξη</w:t>
      </w:r>
      <w:r w:rsidRPr="006B32D6">
        <w:rPr>
          <w:b/>
          <w:color w:val="000000" w:themeColor="text1"/>
          <w:u w:val="single"/>
        </w:rPr>
        <w:t>ς</w:t>
      </w:r>
      <w:r w:rsidR="00560652" w:rsidRPr="006B32D6">
        <w:rPr>
          <w:b/>
          <w:color w:val="000000" w:themeColor="text1"/>
          <w:u w:val="single"/>
        </w:rPr>
        <w:t xml:space="preserve"> στο Κοι</w:t>
      </w:r>
      <w:r w:rsidRPr="006B32D6">
        <w:rPr>
          <w:b/>
          <w:color w:val="000000" w:themeColor="text1"/>
          <w:u w:val="single"/>
        </w:rPr>
        <w:t>νωνικό Παντοπωλείο</w:t>
      </w:r>
      <w:r w:rsidR="00560652" w:rsidRPr="006B32D6">
        <w:rPr>
          <w:b/>
          <w:color w:val="000000" w:themeColor="text1"/>
          <w:u w:val="single"/>
        </w:rPr>
        <w:t>: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1. Αίτηση - υπεύθυνη δήλωση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2. Φωτοτυπία Αστυνομικής Ταυτότητας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3. Βεβαίωση Μόνιμης Κατοικίας.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4. Άδεια παραμονής, εφόσον πρόκειται για αλλοδαπούς.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5. Πιστοποιητικό Οικογενειακής Κατάστασης (όχι παλαιότερη των έξι μηνών).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6.Ε1 και Εκκαθαριστικό του τρέχοντος φορολογικού έτους.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7. Κάρτα Ανεργίας, εφόσον πρόκειται για ανέργους.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8. Γνωμάτευση  Πιστοποίησης αναπηρίας ΚΕΠΑ, Α.Σ.Υ.Ε, Α.Ν.Υ.Ε)    για το ποσοστό αναπηρίας, εφόσον υπάρχει.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9. Μισθωτήριο συμβόλαιο κατοικίας, κατατεθειμένο στη ΔΟΥ.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10. Αντίγραφο δήλωσης στοιχείων ακινήτων (έντυπο Ε9) ή υπεύθυνη δήλωση περί μη κατοχής ακίνητης περιουσίας όλων των προστατευόμενων μελών.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11. Μια μικρή φωτογραφία του δικαιούχου.</w:t>
      </w:r>
    </w:p>
    <w:p w:rsidR="00560652" w:rsidRDefault="00560652" w:rsidP="00560652">
      <w:pPr>
        <w:spacing w:line="360" w:lineRule="auto"/>
        <w:ind w:left="50"/>
        <w:rPr>
          <w:color w:val="000000" w:themeColor="text1"/>
        </w:rPr>
      </w:pPr>
      <w:r>
        <w:rPr>
          <w:color w:val="000000" w:themeColor="text1"/>
        </w:rPr>
        <w:t>12. Αίτηση Κ.Ε.Α  σε περίπτωση που υπάρχει.</w:t>
      </w:r>
    </w:p>
    <w:p w:rsidR="00107066" w:rsidRDefault="006B32D6"/>
    <w:sectPr w:rsidR="00107066" w:rsidSect="00680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60652"/>
    <w:rsid w:val="00055F4B"/>
    <w:rsid w:val="00180033"/>
    <w:rsid w:val="001C7197"/>
    <w:rsid w:val="00241689"/>
    <w:rsid w:val="00266A2C"/>
    <w:rsid w:val="00326144"/>
    <w:rsid w:val="00386D7A"/>
    <w:rsid w:val="003948B8"/>
    <w:rsid w:val="003A2390"/>
    <w:rsid w:val="0043121C"/>
    <w:rsid w:val="00560652"/>
    <w:rsid w:val="005A4B60"/>
    <w:rsid w:val="00603491"/>
    <w:rsid w:val="0068090B"/>
    <w:rsid w:val="00684490"/>
    <w:rsid w:val="006941FB"/>
    <w:rsid w:val="006B32D6"/>
    <w:rsid w:val="007D20C1"/>
    <w:rsid w:val="008D1514"/>
    <w:rsid w:val="00AD0538"/>
    <w:rsid w:val="00C72A41"/>
    <w:rsid w:val="00CA02E5"/>
    <w:rsid w:val="00CE5451"/>
    <w:rsid w:val="00E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atsadima</cp:lastModifiedBy>
  <cp:revision>3</cp:revision>
  <dcterms:created xsi:type="dcterms:W3CDTF">2020-12-09T06:40:00Z</dcterms:created>
  <dcterms:modified xsi:type="dcterms:W3CDTF">2021-02-09T08:24:00Z</dcterms:modified>
</cp:coreProperties>
</file>