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0" w:rsidRDefault="007B79CB" w:rsidP="00FA3759">
      <w:pPr>
        <w:jc w:val="center"/>
        <w:rPr>
          <w:rFonts w:ascii="Arial" w:hAnsi="Arial" w:cs="Arial"/>
          <w:b/>
          <w:sz w:val="22"/>
          <w:szCs w:val="22"/>
        </w:rPr>
      </w:pPr>
      <w:r w:rsidRPr="00A219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239.25pt;height:1in;visibility:visible" filled="t">
            <v:imagedata r:id="rId5" o:title=""/>
          </v:shape>
        </w:pict>
      </w:r>
    </w:p>
    <w:p w:rsidR="00042630" w:rsidRPr="00FA3759" w:rsidRDefault="00042630" w:rsidP="00FA3759">
      <w:pPr>
        <w:jc w:val="center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042630" w:rsidRPr="00FA3759" w:rsidRDefault="00042630" w:rsidP="00FA3759">
      <w:pPr>
        <w:jc w:val="center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Τηλ 2231045910 6932837696 6937378138</w:t>
      </w:r>
    </w:p>
    <w:p w:rsidR="00042630" w:rsidRPr="0003064E" w:rsidRDefault="00B533D8" w:rsidP="00FA3759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http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://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www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.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.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  <w:r w:rsidR="00042630" w:rsidRPr="0003064E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http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://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.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blogspot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.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com</w:t>
        </w:r>
      </w:hyperlink>
      <w:r w:rsidR="00042630" w:rsidRPr="0003064E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info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@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="00042630" w:rsidRPr="0003064E">
          <w:rPr>
            <w:rStyle w:val="-"/>
            <w:rFonts w:ascii="Arial" w:hAnsi="Arial" w:cs="Arial"/>
            <w:sz w:val="18"/>
            <w:szCs w:val="18"/>
          </w:rPr>
          <w:t>.</w:t>
        </w:r>
        <w:r w:rsidR="00042630" w:rsidRPr="0003064E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42630" w:rsidRPr="0003064E" w:rsidRDefault="00042630" w:rsidP="00CA4D5D">
      <w:pPr>
        <w:jc w:val="both"/>
        <w:rPr>
          <w:rStyle w:val="a3"/>
          <w:rFonts w:ascii="Arial" w:hAnsi="Arial" w:cs="Arial"/>
          <w:i w:val="0"/>
          <w:iCs/>
          <w:sz w:val="16"/>
          <w:szCs w:val="16"/>
        </w:rPr>
      </w:pPr>
    </w:p>
    <w:p w:rsidR="00042630" w:rsidRPr="00F148C8" w:rsidRDefault="00042630" w:rsidP="00F148C8">
      <w:pPr>
        <w:rPr>
          <w:rStyle w:val="a3"/>
          <w:rFonts w:ascii="Arial" w:hAnsi="Arial" w:cs="Arial"/>
          <w:i w:val="0"/>
          <w:iCs/>
          <w:sz w:val="16"/>
          <w:szCs w:val="16"/>
        </w:rPr>
      </w:pPr>
    </w:p>
    <w:p w:rsidR="00F148C8" w:rsidRDefault="00C632B1" w:rsidP="00F148C8">
      <w:pPr>
        <w:rPr>
          <w:rStyle w:val="a3"/>
          <w:rFonts w:ascii="Arial" w:hAnsi="Arial" w:cs="Arial"/>
          <w:i w:val="0"/>
          <w:iCs/>
          <w:color w:val="000000"/>
          <w:u w:val="single"/>
        </w:rPr>
      </w:pPr>
      <w:r w:rsidRPr="00F148C8">
        <w:rPr>
          <w:rStyle w:val="a3"/>
          <w:rFonts w:ascii="Arial" w:hAnsi="Arial" w:cs="Arial"/>
          <w:i w:val="0"/>
          <w:iCs/>
          <w:color w:val="000000"/>
          <w:u w:val="single"/>
        </w:rPr>
        <w:t xml:space="preserve">Προς </w:t>
      </w:r>
    </w:p>
    <w:p w:rsidR="00C632B1" w:rsidRPr="00F148C8" w:rsidRDefault="00C632B1" w:rsidP="00F148C8">
      <w:pPr>
        <w:rPr>
          <w:rStyle w:val="a3"/>
          <w:rFonts w:ascii="Arial" w:hAnsi="Arial" w:cs="Arial"/>
          <w:i w:val="0"/>
          <w:iCs/>
          <w:color w:val="000000"/>
          <w:u w:val="single"/>
        </w:rPr>
      </w:pPr>
      <w:r w:rsidRPr="00F148C8">
        <w:rPr>
          <w:rStyle w:val="a3"/>
          <w:rFonts w:ascii="Arial" w:hAnsi="Arial" w:cs="Arial"/>
          <w:i w:val="0"/>
          <w:iCs/>
          <w:color w:val="000000"/>
          <w:u w:val="single"/>
        </w:rPr>
        <w:t>την Διεύθυνση Κτηνιατρικής Περιφέρειας Στερεάς Ελλάδας</w:t>
      </w:r>
      <w:r w:rsidR="00F148C8">
        <w:rPr>
          <w:rStyle w:val="a3"/>
          <w:rFonts w:ascii="Arial" w:hAnsi="Arial" w:cs="Arial"/>
          <w:i w:val="0"/>
          <w:iCs/>
          <w:color w:val="000000"/>
          <w:u w:val="single"/>
        </w:rPr>
        <w:t xml:space="preserve"> </w:t>
      </w:r>
      <w:r w:rsidR="00F148C8" w:rsidRPr="00F148C8">
        <w:rPr>
          <w:rStyle w:val="a3"/>
          <w:rFonts w:ascii="Arial" w:hAnsi="Arial" w:cs="Arial"/>
          <w:i w:val="0"/>
          <w:iCs/>
          <w:color w:val="000000"/>
        </w:rPr>
        <w:t xml:space="preserve">       </w:t>
      </w:r>
      <w:r w:rsidR="00F148C8" w:rsidRPr="00D80FAD">
        <w:rPr>
          <w:rStyle w:val="a3"/>
          <w:rFonts w:ascii="Arial" w:hAnsi="Arial" w:cs="Arial"/>
          <w:i w:val="0"/>
          <w:iCs/>
          <w:color w:val="000000"/>
          <w:sz w:val="22"/>
          <w:szCs w:val="22"/>
        </w:rPr>
        <w:t xml:space="preserve">Λαμία, </w:t>
      </w:r>
      <w:r w:rsidR="00F148C8">
        <w:rPr>
          <w:rStyle w:val="a3"/>
          <w:rFonts w:ascii="Arial" w:hAnsi="Arial" w:cs="Arial"/>
          <w:i w:val="0"/>
          <w:iCs/>
          <w:color w:val="000000"/>
          <w:sz w:val="22"/>
          <w:szCs w:val="22"/>
        </w:rPr>
        <w:t>18-4</w:t>
      </w:r>
      <w:r w:rsidR="00F148C8" w:rsidRPr="00D80FAD">
        <w:rPr>
          <w:rStyle w:val="a3"/>
          <w:rFonts w:ascii="Arial" w:hAnsi="Arial" w:cs="Arial"/>
          <w:i w:val="0"/>
          <w:iCs/>
          <w:color w:val="000000"/>
          <w:sz w:val="22"/>
          <w:szCs w:val="22"/>
        </w:rPr>
        <w:t>-2013</w:t>
      </w:r>
    </w:p>
    <w:p w:rsidR="00042630" w:rsidRPr="00D80FAD" w:rsidRDefault="00042630" w:rsidP="00D01269">
      <w:pPr>
        <w:jc w:val="right"/>
        <w:rPr>
          <w:rStyle w:val="a3"/>
          <w:rFonts w:ascii="Arial" w:hAnsi="Arial" w:cs="Arial"/>
          <w:i w:val="0"/>
          <w:iCs/>
          <w:color w:val="000000"/>
          <w:sz w:val="22"/>
          <w:szCs w:val="22"/>
        </w:rPr>
      </w:pPr>
      <w:r w:rsidRPr="00D80FAD">
        <w:rPr>
          <w:rStyle w:val="a3"/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F148C8">
        <w:rPr>
          <w:rStyle w:val="a3"/>
          <w:rFonts w:ascii="Arial" w:hAnsi="Arial" w:cs="Arial"/>
          <w:i w:val="0"/>
          <w:iCs/>
          <w:color w:val="000000"/>
          <w:sz w:val="22"/>
          <w:szCs w:val="22"/>
        </w:rPr>
        <w:t xml:space="preserve">                  </w:t>
      </w:r>
    </w:p>
    <w:p w:rsidR="00042630" w:rsidRPr="00672F75" w:rsidRDefault="00042630" w:rsidP="00FF491C">
      <w:pPr>
        <w:jc w:val="center"/>
        <w:rPr>
          <w:rStyle w:val="a3"/>
          <w:rFonts w:ascii="Arial" w:hAnsi="Arial" w:cs="Arial"/>
          <w:i w:val="0"/>
          <w:iCs/>
          <w:color w:val="000000"/>
        </w:rPr>
      </w:pPr>
    </w:p>
    <w:p w:rsidR="00F148C8" w:rsidRDefault="00F148C8" w:rsidP="00F148C8">
      <w:pPr>
        <w:jc w:val="center"/>
        <w:rPr>
          <w:rStyle w:val="a3"/>
          <w:rFonts w:ascii="Arial" w:hAnsi="Arial" w:cs="Arial"/>
          <w:b/>
          <w:i w:val="0"/>
          <w:iCs/>
          <w:color w:val="000000"/>
        </w:rPr>
      </w:pPr>
      <w:r>
        <w:rPr>
          <w:rStyle w:val="a3"/>
          <w:rFonts w:ascii="Arial" w:eastAsiaTheme="minorHAnsi" w:hAnsi="Arial" w:cs="Arial"/>
          <w:b/>
          <w:i w:val="0"/>
          <w:iCs/>
          <w:color w:val="000000"/>
        </w:rPr>
        <w:t>Ερωτήσεις  σχετικά με την λειτουργία  του Κέντρου Περίθαλψης Αδέσποτων Ζωών του Δήμου Λαμιέων</w:t>
      </w:r>
    </w:p>
    <w:p w:rsidR="004D590D" w:rsidRDefault="00C632B1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  <w:r>
        <w:rPr>
          <w:rStyle w:val="a3"/>
          <w:rFonts w:ascii="Arial" w:hAnsi="Arial" w:cs="Arial"/>
          <w:i w:val="0"/>
          <w:iCs/>
          <w:color w:val="000000"/>
        </w:rPr>
        <w:t xml:space="preserve">      </w:t>
      </w:r>
    </w:p>
    <w:p w:rsidR="00C74887" w:rsidRDefault="00C74887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  <w:r w:rsidRPr="00D80FAD">
        <w:rPr>
          <w:rStyle w:val="a3"/>
          <w:rFonts w:ascii="Arial" w:hAnsi="Arial" w:cs="Arial"/>
          <w:i w:val="0"/>
          <w:iCs/>
          <w:color w:val="000000"/>
        </w:rPr>
        <w:t xml:space="preserve">Όπως μαθαίνουμε τους τελευταίους μήνες υπάρχει υπερπληθώρα αδέσποτων ζώων </w:t>
      </w:r>
      <w:r w:rsidR="00B762B6">
        <w:rPr>
          <w:rStyle w:val="a3"/>
          <w:rFonts w:ascii="Arial" w:hAnsi="Arial" w:cs="Arial"/>
          <w:i w:val="0"/>
          <w:iCs/>
          <w:color w:val="000000"/>
        </w:rPr>
        <w:t xml:space="preserve">(περίπου </w:t>
      </w:r>
      <w:r w:rsidR="008C7801" w:rsidRPr="00D80FAD">
        <w:rPr>
          <w:rStyle w:val="a3"/>
          <w:rFonts w:ascii="Arial" w:hAnsi="Arial" w:cs="Arial"/>
          <w:i w:val="0"/>
          <w:iCs/>
          <w:color w:val="000000"/>
        </w:rPr>
        <w:t xml:space="preserve">400) </w:t>
      </w:r>
      <w:r w:rsidRPr="00D80FAD">
        <w:rPr>
          <w:rStyle w:val="a3"/>
          <w:rFonts w:ascii="Arial" w:hAnsi="Arial" w:cs="Arial"/>
          <w:i w:val="0"/>
          <w:iCs/>
          <w:color w:val="000000"/>
        </w:rPr>
        <w:t xml:space="preserve">στο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Κέντρο Περίθαλψης Αδέσποτων Ζώων του Δήμου Λαμιέων</w:t>
      </w:r>
      <w:r w:rsidRPr="00D80FAD">
        <w:rPr>
          <w:rStyle w:val="a3"/>
          <w:rFonts w:ascii="Arial" w:hAnsi="Arial" w:cs="Arial"/>
          <w:i w:val="0"/>
          <w:iCs/>
          <w:color w:val="000000"/>
        </w:rPr>
        <w:t xml:space="preserve">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με αποτέλεσμα να διαταράσσονται</w:t>
      </w:r>
      <w:r w:rsidRPr="00D80FAD">
        <w:rPr>
          <w:rStyle w:val="a3"/>
          <w:rFonts w:ascii="Arial" w:hAnsi="Arial" w:cs="Arial"/>
          <w:i w:val="0"/>
          <w:iCs/>
          <w:color w:val="000000"/>
        </w:rPr>
        <w:t xml:space="preserve">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οι</w:t>
      </w:r>
      <w:r w:rsidRPr="00D80FAD">
        <w:rPr>
          <w:rStyle w:val="a3"/>
          <w:rFonts w:ascii="Arial" w:hAnsi="Arial" w:cs="Arial"/>
          <w:i w:val="0"/>
          <w:iCs/>
          <w:color w:val="000000"/>
        </w:rPr>
        <w:t xml:space="preserve"> ομαλές συνθ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ήκες λειτουργίας του</w:t>
      </w:r>
      <w:r w:rsidR="00CE154B">
        <w:rPr>
          <w:rStyle w:val="a3"/>
          <w:rFonts w:ascii="Arial" w:hAnsi="Arial" w:cs="Arial"/>
          <w:i w:val="0"/>
          <w:iCs/>
          <w:color w:val="000000"/>
        </w:rPr>
        <w:t>.</w:t>
      </w:r>
    </w:p>
    <w:p w:rsidR="004D590D" w:rsidRDefault="004D590D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</w:p>
    <w:p w:rsidR="00CE154B" w:rsidRDefault="00CE154B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  <w:r>
        <w:rPr>
          <w:rStyle w:val="a3"/>
          <w:rFonts w:ascii="Arial" w:hAnsi="Arial" w:cs="Arial"/>
          <w:i w:val="0"/>
          <w:iCs/>
          <w:color w:val="000000"/>
        </w:rPr>
        <w:t>Σας παρακαλούμε να μας γνωρίσετε:</w:t>
      </w:r>
    </w:p>
    <w:p w:rsidR="00CE154B" w:rsidRDefault="00CE154B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</w:p>
    <w:p w:rsidR="00CE154B" w:rsidRDefault="00CE154B" w:rsidP="00CE154B">
      <w:pPr>
        <w:numPr>
          <w:ilvl w:val="0"/>
          <w:numId w:val="7"/>
        </w:numPr>
        <w:jc w:val="both"/>
        <w:rPr>
          <w:rStyle w:val="a3"/>
          <w:rFonts w:ascii="Arial" w:hAnsi="Arial" w:cs="Arial"/>
          <w:i w:val="0"/>
          <w:iCs/>
          <w:color w:val="000000"/>
        </w:rPr>
      </w:pPr>
      <w:r>
        <w:rPr>
          <w:rStyle w:val="a3"/>
          <w:rFonts w:ascii="Arial" w:hAnsi="Arial" w:cs="Arial"/>
          <w:i w:val="0"/>
          <w:iCs/>
          <w:color w:val="000000"/>
        </w:rPr>
        <w:t xml:space="preserve">Αν υπάρχουν και πόσα είναι τα διαγνωσθέντα νοσήματα υποχρεωτικής δήλωσης στα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ζώα</w:t>
      </w:r>
      <w:r>
        <w:rPr>
          <w:rStyle w:val="a3"/>
          <w:rFonts w:ascii="Arial" w:hAnsi="Arial" w:cs="Arial"/>
          <w:i w:val="0"/>
          <w:iCs/>
          <w:color w:val="000000"/>
        </w:rPr>
        <w:t xml:space="preserve"> που είναι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έγκλειστα</w:t>
      </w:r>
      <w:r>
        <w:rPr>
          <w:rStyle w:val="a3"/>
          <w:rFonts w:ascii="Arial" w:hAnsi="Arial" w:cs="Arial"/>
          <w:i w:val="0"/>
          <w:iCs/>
          <w:color w:val="000000"/>
        </w:rPr>
        <w:t xml:space="preserve"> στο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Κέντρο</w:t>
      </w:r>
    </w:p>
    <w:p w:rsidR="00CE154B" w:rsidRDefault="00CE154B" w:rsidP="00CE154B">
      <w:pPr>
        <w:numPr>
          <w:ilvl w:val="0"/>
          <w:numId w:val="7"/>
        </w:numPr>
        <w:jc w:val="both"/>
        <w:rPr>
          <w:rStyle w:val="a3"/>
          <w:rFonts w:ascii="Arial" w:hAnsi="Arial" w:cs="Arial"/>
          <w:i w:val="0"/>
          <w:iCs/>
          <w:color w:val="000000"/>
        </w:rPr>
      </w:pPr>
      <w:r>
        <w:rPr>
          <w:rStyle w:val="a3"/>
          <w:rFonts w:ascii="Arial" w:hAnsi="Arial" w:cs="Arial"/>
          <w:i w:val="0"/>
          <w:iCs/>
          <w:color w:val="000000"/>
        </w:rPr>
        <w:t xml:space="preserve">Τον αριθμό των εμβολιασμών που έχουν δηλωθεί πως πραγματοποιήθηκαν από τον </w:t>
      </w:r>
      <w:r w:rsidR="004D590D">
        <w:rPr>
          <w:rStyle w:val="a3"/>
          <w:rFonts w:ascii="Arial" w:hAnsi="Arial" w:cs="Arial"/>
          <w:i w:val="0"/>
          <w:iCs/>
          <w:color w:val="000000"/>
        </w:rPr>
        <w:t>υπεύθυνο</w:t>
      </w:r>
      <w:r>
        <w:rPr>
          <w:rStyle w:val="a3"/>
          <w:rFonts w:ascii="Arial" w:hAnsi="Arial" w:cs="Arial"/>
          <w:i w:val="0"/>
          <w:iCs/>
          <w:color w:val="000000"/>
        </w:rPr>
        <w:t xml:space="preserve"> του καταφυγίου</w:t>
      </w:r>
      <w:r w:rsidR="004D590D">
        <w:rPr>
          <w:rStyle w:val="a3"/>
          <w:rFonts w:ascii="Arial" w:hAnsi="Arial" w:cs="Arial"/>
          <w:i w:val="0"/>
          <w:iCs/>
          <w:color w:val="000000"/>
        </w:rPr>
        <w:t>,</w:t>
      </w:r>
      <w:r>
        <w:rPr>
          <w:rStyle w:val="a3"/>
          <w:rFonts w:ascii="Arial" w:hAnsi="Arial" w:cs="Arial"/>
          <w:i w:val="0"/>
          <w:iCs/>
          <w:color w:val="000000"/>
        </w:rPr>
        <w:t xml:space="preserve"> κατά των μεταδοτικών νοσημάτων υποχρεωτικής δήλωσης</w:t>
      </w:r>
      <w:r w:rsidR="004D590D">
        <w:rPr>
          <w:rStyle w:val="a3"/>
          <w:rFonts w:ascii="Arial" w:hAnsi="Arial" w:cs="Arial"/>
          <w:i w:val="0"/>
          <w:iCs/>
          <w:color w:val="000000"/>
        </w:rPr>
        <w:t>,</w:t>
      </w:r>
      <w:r>
        <w:rPr>
          <w:rStyle w:val="a3"/>
          <w:rFonts w:ascii="Arial" w:hAnsi="Arial" w:cs="Arial"/>
          <w:i w:val="0"/>
          <w:iCs/>
          <w:color w:val="000000"/>
        </w:rPr>
        <w:t xml:space="preserve"> κατά μήνα και ημερομηνία κατάθεσης των εγγράφων</w:t>
      </w:r>
    </w:p>
    <w:p w:rsidR="00CE154B" w:rsidRPr="004D590D" w:rsidRDefault="00C632B1" w:rsidP="00CE154B">
      <w:pPr>
        <w:pStyle w:val="a4"/>
        <w:numPr>
          <w:ilvl w:val="0"/>
          <w:numId w:val="7"/>
        </w:numPr>
        <w:jc w:val="both"/>
        <w:rPr>
          <w:rFonts w:ascii="Arial" w:hAnsi="Arial" w:cs="Arial"/>
          <w:iCs/>
          <w:color w:val="000000"/>
        </w:rPr>
      </w:pPr>
      <w:r>
        <w:rPr>
          <w:rStyle w:val="a3"/>
          <w:rFonts w:ascii="Arial" w:hAnsi="Arial" w:cs="Arial"/>
          <w:i w:val="0"/>
          <w:iCs/>
          <w:color w:val="000000"/>
        </w:rPr>
        <w:t>Τον αριθμό των ζώων</w:t>
      </w:r>
      <w:r w:rsidR="00CE154B" w:rsidRPr="00D80FAD">
        <w:rPr>
          <w:rStyle w:val="a3"/>
          <w:rFonts w:ascii="Arial" w:hAnsi="Arial" w:cs="Arial"/>
          <w:i w:val="0"/>
          <w:iCs/>
          <w:color w:val="000000"/>
        </w:rPr>
        <w:t xml:space="preserve"> έχουν περιθαλ</w:t>
      </w:r>
      <w:r w:rsidR="00CE154B">
        <w:rPr>
          <w:rStyle w:val="a3"/>
          <w:rFonts w:ascii="Arial" w:hAnsi="Arial" w:cs="Arial"/>
          <w:i w:val="0"/>
          <w:iCs/>
          <w:color w:val="000000"/>
        </w:rPr>
        <w:t>φ</w:t>
      </w:r>
      <w:r w:rsidR="00CE154B" w:rsidRPr="00D80FAD">
        <w:rPr>
          <w:rStyle w:val="a3"/>
          <w:rFonts w:ascii="Arial" w:hAnsi="Arial" w:cs="Arial"/>
          <w:i w:val="0"/>
          <w:iCs/>
          <w:color w:val="000000"/>
        </w:rPr>
        <w:t>θεί</w:t>
      </w:r>
      <w:r w:rsidR="004D590D">
        <w:rPr>
          <w:rStyle w:val="a3"/>
          <w:rFonts w:ascii="Arial" w:hAnsi="Arial" w:cs="Arial"/>
          <w:i w:val="0"/>
          <w:iCs/>
          <w:color w:val="000000"/>
        </w:rPr>
        <w:t xml:space="preserve">, εμβολιαστεί, στειρωθεί, </w:t>
      </w:r>
      <w:r w:rsidR="00CE154B" w:rsidRPr="00D80FAD">
        <w:rPr>
          <w:rStyle w:val="a3"/>
          <w:rFonts w:ascii="Arial" w:hAnsi="Arial" w:cs="Arial"/>
          <w:i w:val="0"/>
          <w:iCs/>
          <w:color w:val="000000"/>
        </w:rPr>
        <w:t xml:space="preserve">σημανθεί με τσιπ </w:t>
      </w:r>
      <w:r w:rsidR="004D590D">
        <w:rPr>
          <w:rStyle w:val="a3"/>
          <w:rFonts w:ascii="Arial" w:hAnsi="Arial" w:cs="Arial"/>
          <w:i w:val="0"/>
          <w:iCs/>
          <w:color w:val="000000"/>
        </w:rPr>
        <w:t xml:space="preserve">και απελευθερωθεί </w:t>
      </w:r>
      <w:r w:rsidR="00CE154B" w:rsidRPr="00D80FAD">
        <w:rPr>
          <w:rStyle w:val="a3"/>
          <w:rFonts w:ascii="Arial" w:hAnsi="Arial" w:cs="Arial"/>
          <w:i w:val="0"/>
          <w:iCs/>
          <w:color w:val="000000"/>
        </w:rPr>
        <w:t xml:space="preserve">τα τελευταία δύο έτη, σύμφωνα με </w:t>
      </w:r>
      <w:r>
        <w:rPr>
          <w:rStyle w:val="a3"/>
          <w:rFonts w:ascii="Arial" w:hAnsi="Arial" w:cs="Arial"/>
          <w:i w:val="0"/>
          <w:iCs/>
          <w:color w:val="000000"/>
        </w:rPr>
        <w:t xml:space="preserve">στοιχεία του Κέντρου  και </w:t>
      </w:r>
      <w:r w:rsidR="00CE154B" w:rsidRPr="00D80FAD">
        <w:rPr>
          <w:rStyle w:val="a3"/>
          <w:rFonts w:ascii="Arial" w:hAnsi="Arial" w:cs="Arial"/>
          <w:i w:val="0"/>
          <w:iCs/>
          <w:color w:val="000000"/>
        </w:rPr>
        <w:t xml:space="preserve">τα </w:t>
      </w:r>
      <w:r w:rsidR="00CE154B" w:rsidRPr="00D80FAD">
        <w:rPr>
          <w:rFonts w:ascii="Arial" w:hAnsi="Arial" w:cs="Arial"/>
        </w:rPr>
        <w:t>βιβλία που καθορίζονται στο άρθρο 7 του Π.Δ. 463/78</w:t>
      </w:r>
    </w:p>
    <w:p w:rsidR="004D590D" w:rsidRPr="00D80FAD" w:rsidRDefault="004D590D" w:rsidP="00CE154B">
      <w:pPr>
        <w:pStyle w:val="a4"/>
        <w:numPr>
          <w:ilvl w:val="0"/>
          <w:numId w:val="7"/>
        </w:num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Αν τηρούνται οι προϋποθέσεις της </w:t>
      </w:r>
      <w:r w:rsidR="00F148C8">
        <w:rPr>
          <w:rFonts w:ascii="Arial" w:hAnsi="Arial" w:cs="Arial"/>
        </w:rPr>
        <w:t>Αδειοδότησης</w:t>
      </w:r>
      <w:r>
        <w:rPr>
          <w:rFonts w:ascii="Arial" w:hAnsi="Arial" w:cs="Arial"/>
        </w:rPr>
        <w:t xml:space="preserve"> του Κέντρου με δεδομένο πως φιλοξενείται μεγάλος αριθμός ζώων(400)</w:t>
      </w:r>
    </w:p>
    <w:p w:rsidR="00C74887" w:rsidRPr="00D80FAD" w:rsidRDefault="00C74887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</w:p>
    <w:p w:rsidR="00AD2B4A" w:rsidRPr="00D80FAD" w:rsidRDefault="00AD2B4A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</w:p>
    <w:p w:rsidR="00AD2B4A" w:rsidRPr="00D80FAD" w:rsidRDefault="00AD2B4A" w:rsidP="00BA0703">
      <w:pPr>
        <w:jc w:val="both"/>
        <w:rPr>
          <w:rStyle w:val="a3"/>
          <w:rFonts w:ascii="Arial" w:hAnsi="Arial" w:cs="Arial"/>
          <w:i w:val="0"/>
          <w:iCs/>
          <w:color w:val="000000"/>
        </w:rPr>
      </w:pPr>
    </w:p>
    <w:p w:rsidR="00042630" w:rsidRPr="00D80FAD" w:rsidRDefault="00C632B1" w:rsidP="0003064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Με εκτίμηση</w:t>
      </w:r>
    </w:p>
    <w:p w:rsidR="00C632B1" w:rsidRDefault="00C632B1" w:rsidP="0003064E">
      <w:pPr>
        <w:jc w:val="center"/>
        <w:rPr>
          <w:rFonts w:ascii="Arial" w:hAnsi="Arial"/>
          <w:color w:val="000000"/>
        </w:rPr>
      </w:pPr>
    </w:p>
    <w:p w:rsidR="00042630" w:rsidRPr="00D80FAD" w:rsidRDefault="00042630" w:rsidP="0003064E">
      <w:pPr>
        <w:jc w:val="center"/>
        <w:rPr>
          <w:rFonts w:ascii="Arial" w:hAnsi="Arial"/>
          <w:color w:val="000000"/>
        </w:rPr>
      </w:pPr>
      <w:r w:rsidRPr="00D80FAD">
        <w:rPr>
          <w:rFonts w:ascii="Arial" w:hAnsi="Arial"/>
          <w:color w:val="000000"/>
        </w:rPr>
        <w:t>Παναγιώτης Στασινός</w:t>
      </w:r>
    </w:p>
    <w:p w:rsidR="00042630" w:rsidRDefault="00042630" w:rsidP="0003064E">
      <w:pPr>
        <w:jc w:val="center"/>
        <w:rPr>
          <w:rFonts w:ascii="Arial" w:hAnsi="Arial"/>
          <w:color w:val="000000"/>
        </w:rPr>
      </w:pPr>
      <w:r w:rsidRPr="00D80FAD">
        <w:rPr>
          <w:rFonts w:ascii="Arial" w:hAnsi="Arial"/>
          <w:color w:val="000000"/>
        </w:rPr>
        <w:t>Δημοτικός Σύμβουλος</w:t>
      </w:r>
    </w:p>
    <w:p w:rsidR="004D590D" w:rsidRDefault="004D590D" w:rsidP="0003064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Της Πρωτοβουλίας Ενεργών Πολιτών Λαμίας</w:t>
      </w:r>
    </w:p>
    <w:p w:rsidR="004D590D" w:rsidRDefault="004D590D" w:rsidP="0003064E">
      <w:pPr>
        <w:jc w:val="center"/>
        <w:rPr>
          <w:rFonts w:ascii="Arial" w:hAnsi="Arial"/>
          <w:color w:val="000000"/>
        </w:rPr>
      </w:pPr>
    </w:p>
    <w:p w:rsidR="004D590D" w:rsidRDefault="004D590D" w:rsidP="0003064E">
      <w:pPr>
        <w:jc w:val="center"/>
        <w:rPr>
          <w:rFonts w:ascii="Arial" w:hAnsi="Arial"/>
          <w:color w:val="000000"/>
        </w:rPr>
      </w:pPr>
    </w:p>
    <w:p w:rsidR="004D590D" w:rsidRDefault="004D590D" w:rsidP="0003064E">
      <w:pPr>
        <w:jc w:val="center"/>
        <w:rPr>
          <w:rFonts w:ascii="Arial" w:hAnsi="Arial"/>
          <w:color w:val="000000"/>
        </w:rPr>
      </w:pPr>
    </w:p>
    <w:p w:rsidR="004D590D" w:rsidRDefault="004D590D" w:rsidP="0003064E">
      <w:pPr>
        <w:jc w:val="center"/>
        <w:rPr>
          <w:rFonts w:ascii="Arial" w:hAnsi="Arial"/>
          <w:color w:val="000000"/>
        </w:rPr>
      </w:pPr>
    </w:p>
    <w:p w:rsidR="004D590D" w:rsidRDefault="004D590D" w:rsidP="0003064E">
      <w:pPr>
        <w:jc w:val="center"/>
        <w:rPr>
          <w:rFonts w:ascii="Arial" w:hAnsi="Arial"/>
          <w:color w:val="000000"/>
        </w:rPr>
      </w:pPr>
    </w:p>
    <w:p w:rsidR="004D590D" w:rsidRDefault="004D590D" w:rsidP="004D590D">
      <w:pPr>
        <w:rPr>
          <w:rFonts w:ascii="Arial" w:hAnsi="Arial"/>
          <w:color w:val="000000"/>
        </w:rPr>
      </w:pPr>
    </w:p>
    <w:p w:rsidR="004D590D" w:rsidRDefault="004D590D" w:rsidP="004D590D">
      <w:r w:rsidRPr="004D590D">
        <w:rPr>
          <w:rFonts w:ascii="Arial" w:hAnsi="Arial"/>
          <w:color w:val="000000"/>
          <w:u w:val="single"/>
        </w:rPr>
        <w:t>Κοινοποίηση</w:t>
      </w:r>
      <w:r>
        <w:rPr>
          <w:rFonts w:ascii="Arial" w:hAnsi="Arial"/>
          <w:color w:val="000000"/>
        </w:rPr>
        <w:t>:</w:t>
      </w:r>
      <w:r w:rsidRPr="004D590D">
        <w:rPr>
          <w:rFonts w:ascii="Tahoma" w:hAnsi="Tahoma" w:cs="Tahoma"/>
        </w:rPr>
        <w:t xml:space="preserve"> </w:t>
      </w:r>
      <w:r w:rsidR="00C632B1">
        <w:rPr>
          <w:rFonts w:ascii="Tahoma" w:hAnsi="Tahoma" w:cs="Tahoma"/>
        </w:rPr>
        <w:t>Διεύθυνση Αγροτικής Οικονομίας και Κτηνιατρικής Π.Ε.Φθιώτιδας</w:t>
      </w:r>
    </w:p>
    <w:p w:rsidR="004D590D" w:rsidRDefault="004D590D" w:rsidP="0003064E">
      <w:pPr>
        <w:jc w:val="center"/>
        <w:rPr>
          <w:rFonts w:ascii="Arial" w:hAnsi="Arial"/>
          <w:color w:val="000000"/>
        </w:rPr>
      </w:pPr>
    </w:p>
    <w:p w:rsidR="004D590D" w:rsidRPr="004D590D" w:rsidRDefault="004D590D" w:rsidP="0003064E">
      <w:pPr>
        <w:jc w:val="center"/>
        <w:rPr>
          <w:rFonts w:ascii="Arial" w:hAnsi="Arial"/>
          <w:b/>
          <w:color w:val="000000"/>
        </w:rPr>
      </w:pPr>
    </w:p>
    <w:sectPr w:rsidR="004D590D" w:rsidRPr="004D590D" w:rsidSect="0003064E">
      <w:pgSz w:w="11906" w:h="16838"/>
      <w:pgMar w:top="53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A8"/>
    <w:multiLevelType w:val="hybridMultilevel"/>
    <w:tmpl w:val="E5F6CF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F21C7"/>
    <w:multiLevelType w:val="hybridMultilevel"/>
    <w:tmpl w:val="09BE2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2C8B"/>
    <w:multiLevelType w:val="hybridMultilevel"/>
    <w:tmpl w:val="36DAB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4113"/>
    <w:multiLevelType w:val="hybridMultilevel"/>
    <w:tmpl w:val="6B3AF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826EE"/>
    <w:multiLevelType w:val="hybridMultilevel"/>
    <w:tmpl w:val="59D4861C"/>
    <w:lvl w:ilvl="0" w:tplc="482C2EC4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F4BF0"/>
    <w:multiLevelType w:val="hybridMultilevel"/>
    <w:tmpl w:val="05A28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C6CD9"/>
    <w:multiLevelType w:val="hybridMultilevel"/>
    <w:tmpl w:val="03C04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5D"/>
    <w:rsid w:val="00011CA0"/>
    <w:rsid w:val="0003064E"/>
    <w:rsid w:val="00035E8F"/>
    <w:rsid w:val="00042630"/>
    <w:rsid w:val="00082479"/>
    <w:rsid w:val="000B063C"/>
    <w:rsid w:val="00114A68"/>
    <w:rsid w:val="0012081B"/>
    <w:rsid w:val="00121951"/>
    <w:rsid w:val="00134435"/>
    <w:rsid w:val="00174E73"/>
    <w:rsid w:val="0018281C"/>
    <w:rsid w:val="001E27D7"/>
    <w:rsid w:val="00231AEE"/>
    <w:rsid w:val="002D6650"/>
    <w:rsid w:val="00366392"/>
    <w:rsid w:val="003957AF"/>
    <w:rsid w:val="00396BCD"/>
    <w:rsid w:val="003E406D"/>
    <w:rsid w:val="003F03FE"/>
    <w:rsid w:val="00444BA0"/>
    <w:rsid w:val="00481F5E"/>
    <w:rsid w:val="004D590D"/>
    <w:rsid w:val="005A6978"/>
    <w:rsid w:val="005C03F8"/>
    <w:rsid w:val="005C0D6E"/>
    <w:rsid w:val="005D5283"/>
    <w:rsid w:val="0061424A"/>
    <w:rsid w:val="00672F75"/>
    <w:rsid w:val="006C1F03"/>
    <w:rsid w:val="006C3154"/>
    <w:rsid w:val="006F0040"/>
    <w:rsid w:val="006F3B9E"/>
    <w:rsid w:val="006F785C"/>
    <w:rsid w:val="00706391"/>
    <w:rsid w:val="00707B6A"/>
    <w:rsid w:val="0072319E"/>
    <w:rsid w:val="00742B8D"/>
    <w:rsid w:val="00757430"/>
    <w:rsid w:val="00775770"/>
    <w:rsid w:val="007B79CB"/>
    <w:rsid w:val="0080536E"/>
    <w:rsid w:val="00826363"/>
    <w:rsid w:val="008C7801"/>
    <w:rsid w:val="009D0B95"/>
    <w:rsid w:val="00A04FDD"/>
    <w:rsid w:val="00A061BD"/>
    <w:rsid w:val="00A1222A"/>
    <w:rsid w:val="00A377DA"/>
    <w:rsid w:val="00A47E3E"/>
    <w:rsid w:val="00AD0049"/>
    <w:rsid w:val="00AD2B4A"/>
    <w:rsid w:val="00AD6244"/>
    <w:rsid w:val="00B22F26"/>
    <w:rsid w:val="00B36F9F"/>
    <w:rsid w:val="00B533D8"/>
    <w:rsid w:val="00B762B6"/>
    <w:rsid w:val="00BA0703"/>
    <w:rsid w:val="00C36EA7"/>
    <w:rsid w:val="00C371A8"/>
    <w:rsid w:val="00C632B1"/>
    <w:rsid w:val="00C64AF1"/>
    <w:rsid w:val="00C74887"/>
    <w:rsid w:val="00C86EA7"/>
    <w:rsid w:val="00CA275B"/>
    <w:rsid w:val="00CA4D5D"/>
    <w:rsid w:val="00CD3154"/>
    <w:rsid w:val="00CE154B"/>
    <w:rsid w:val="00CF20DB"/>
    <w:rsid w:val="00D01269"/>
    <w:rsid w:val="00D234CA"/>
    <w:rsid w:val="00D31B73"/>
    <w:rsid w:val="00D80FAD"/>
    <w:rsid w:val="00DA2812"/>
    <w:rsid w:val="00DC55CC"/>
    <w:rsid w:val="00E00C9A"/>
    <w:rsid w:val="00E03C9E"/>
    <w:rsid w:val="00E1695C"/>
    <w:rsid w:val="00E32B67"/>
    <w:rsid w:val="00E562CB"/>
    <w:rsid w:val="00E762D8"/>
    <w:rsid w:val="00EC58AF"/>
    <w:rsid w:val="00ED0333"/>
    <w:rsid w:val="00EF43B1"/>
    <w:rsid w:val="00EF484C"/>
    <w:rsid w:val="00F0191B"/>
    <w:rsid w:val="00F148C8"/>
    <w:rsid w:val="00F1667E"/>
    <w:rsid w:val="00F52A8C"/>
    <w:rsid w:val="00F74D2C"/>
    <w:rsid w:val="00F8092E"/>
    <w:rsid w:val="00FA23BE"/>
    <w:rsid w:val="00FA3759"/>
    <w:rsid w:val="00FC6ADD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4D5D"/>
    <w:pPr>
      <w:spacing w:before="100" w:beforeAutospacing="1" w:after="100" w:afterAutospacing="1"/>
    </w:pPr>
  </w:style>
  <w:style w:type="character" w:styleId="a3">
    <w:name w:val="Emphasis"/>
    <w:basedOn w:val="a0"/>
    <w:uiPriority w:val="99"/>
    <w:qFormat/>
    <w:rsid w:val="00CA4D5D"/>
    <w:rPr>
      <w:rFonts w:cs="Times New Roman"/>
      <w:i/>
    </w:rPr>
  </w:style>
  <w:style w:type="character" w:styleId="-">
    <w:name w:val="Hyperlink"/>
    <w:basedOn w:val="a0"/>
    <w:uiPriority w:val="99"/>
    <w:rsid w:val="00FA375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52A8C"/>
    <w:pPr>
      <w:ind w:left="720"/>
      <w:contextualSpacing/>
    </w:pPr>
    <w:rPr>
      <w:rFonts w:eastAsia="SimSun"/>
      <w:lang w:eastAsia="zh-CN"/>
    </w:rPr>
  </w:style>
  <w:style w:type="paragraph" w:styleId="a5">
    <w:name w:val="Balloon Text"/>
    <w:basedOn w:val="a"/>
    <w:link w:val="Char"/>
    <w:uiPriority w:val="99"/>
    <w:rsid w:val="003E40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locked/>
    <w:rsid w:val="003E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«Προς</vt:lpstr>
    </vt:vector>
  </TitlesOfParts>
  <Company/>
  <LinksUpToDate>false</LinksUpToDate>
  <CharactersWithSpaces>1511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«Προς</dc:title>
  <dc:creator>ANTOR</dc:creator>
  <cp:lastModifiedBy>userpc</cp:lastModifiedBy>
  <cp:revision>2</cp:revision>
  <cp:lastPrinted>2012-06-25T09:13:00Z</cp:lastPrinted>
  <dcterms:created xsi:type="dcterms:W3CDTF">2013-04-18T17:37:00Z</dcterms:created>
  <dcterms:modified xsi:type="dcterms:W3CDTF">2013-04-18T17:37:00Z</dcterms:modified>
</cp:coreProperties>
</file>