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21CA533F" wp14:editId="69E85E8B">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0D7B13">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0D7B13">
              <w:rPr>
                <w:b/>
              </w:rPr>
              <w:t>29</w:t>
            </w:r>
            <w:r w:rsidR="00DB26CE">
              <w:rPr>
                <w:b/>
              </w:rPr>
              <w:t>/</w:t>
            </w:r>
            <w:r w:rsidR="000D7B13">
              <w:rPr>
                <w:b/>
              </w:rPr>
              <w:t>4</w:t>
            </w:r>
            <w:r w:rsidR="00DB26CE">
              <w:rPr>
                <w:b/>
              </w:rPr>
              <w:t>/201</w:t>
            </w:r>
            <w:r w:rsidR="00DC19A1">
              <w:rPr>
                <w:b/>
              </w:rPr>
              <w:t>5</w:t>
            </w:r>
          </w:p>
        </w:tc>
      </w:tr>
    </w:tbl>
    <w:p w:rsidR="000D7B13" w:rsidRDefault="000D7B13" w:rsidP="000D7B13">
      <w:pPr>
        <w:pStyle w:val="a8"/>
        <w:spacing w:line="276" w:lineRule="auto"/>
        <w:jc w:val="center"/>
        <w:rPr>
          <w:rFonts w:ascii="Times New Roman" w:hAnsi="Times New Roman" w:cs="Times New Roman"/>
          <w:b/>
          <w:sz w:val="24"/>
          <w:szCs w:val="24"/>
        </w:rPr>
      </w:pPr>
      <w:r w:rsidRPr="000D7B13">
        <w:rPr>
          <w:rFonts w:ascii="Times New Roman" w:hAnsi="Times New Roman" w:cs="Times New Roman"/>
          <w:b/>
          <w:sz w:val="24"/>
          <w:szCs w:val="24"/>
        </w:rPr>
        <w:t xml:space="preserve">Έκθεση ζωγραφικής του Λαμιώτη εικαστικού Κώστα </w:t>
      </w:r>
      <w:proofErr w:type="spellStart"/>
      <w:r w:rsidRPr="000D7B13">
        <w:rPr>
          <w:rFonts w:ascii="Times New Roman" w:hAnsi="Times New Roman" w:cs="Times New Roman"/>
          <w:b/>
          <w:sz w:val="24"/>
          <w:szCs w:val="24"/>
        </w:rPr>
        <w:t>Παπασταμούλη</w:t>
      </w:r>
      <w:proofErr w:type="spellEnd"/>
    </w:p>
    <w:p w:rsidR="000D7B13" w:rsidRPr="000D7B13" w:rsidRDefault="000D7B13" w:rsidP="000D7B13">
      <w:pPr>
        <w:pStyle w:val="a8"/>
        <w:spacing w:line="276" w:lineRule="auto"/>
        <w:jc w:val="center"/>
        <w:rPr>
          <w:rFonts w:ascii="Times New Roman" w:hAnsi="Times New Roman" w:cs="Times New Roman"/>
          <w:b/>
          <w:sz w:val="24"/>
          <w:szCs w:val="24"/>
        </w:rPr>
      </w:pPr>
    </w:p>
    <w:p w:rsidR="000D7B13" w:rsidRPr="000D7B13" w:rsidRDefault="000D7B13" w:rsidP="000D7B13">
      <w:pPr>
        <w:pStyle w:val="a8"/>
        <w:spacing w:line="276" w:lineRule="auto"/>
        <w:ind w:firstLine="720"/>
        <w:jc w:val="both"/>
        <w:rPr>
          <w:rFonts w:ascii="Times New Roman" w:hAnsi="Times New Roman" w:cs="Times New Roman"/>
          <w:sz w:val="24"/>
          <w:szCs w:val="24"/>
        </w:rPr>
      </w:pPr>
      <w:r w:rsidRPr="000D7B13">
        <w:rPr>
          <w:rFonts w:ascii="Times New Roman" w:hAnsi="Times New Roman" w:cs="Times New Roman"/>
          <w:sz w:val="24"/>
          <w:szCs w:val="24"/>
        </w:rPr>
        <w:t xml:space="preserve">Έκθεση </w:t>
      </w:r>
      <w:r>
        <w:rPr>
          <w:rFonts w:ascii="Times New Roman" w:hAnsi="Times New Roman" w:cs="Times New Roman"/>
          <w:sz w:val="24"/>
          <w:szCs w:val="24"/>
        </w:rPr>
        <w:t>ζ</w:t>
      </w:r>
      <w:r w:rsidRPr="000D7B13">
        <w:rPr>
          <w:rFonts w:ascii="Times New Roman" w:hAnsi="Times New Roman" w:cs="Times New Roman"/>
          <w:sz w:val="24"/>
          <w:szCs w:val="24"/>
        </w:rPr>
        <w:t xml:space="preserve">ωγραφικής του </w:t>
      </w:r>
      <w:r>
        <w:rPr>
          <w:rFonts w:ascii="Times New Roman" w:hAnsi="Times New Roman" w:cs="Times New Roman"/>
          <w:sz w:val="24"/>
          <w:szCs w:val="24"/>
        </w:rPr>
        <w:t xml:space="preserve">Λαμιώτη εικαστικού </w:t>
      </w:r>
      <w:r w:rsidRPr="000D7B13">
        <w:rPr>
          <w:rFonts w:ascii="Times New Roman" w:hAnsi="Times New Roman" w:cs="Times New Roman"/>
          <w:sz w:val="24"/>
          <w:szCs w:val="24"/>
        </w:rPr>
        <w:t xml:space="preserve">Κώστα </w:t>
      </w:r>
      <w:proofErr w:type="spellStart"/>
      <w:r w:rsidRPr="000D7B13">
        <w:rPr>
          <w:rFonts w:ascii="Times New Roman" w:hAnsi="Times New Roman" w:cs="Times New Roman"/>
          <w:sz w:val="24"/>
          <w:szCs w:val="24"/>
        </w:rPr>
        <w:t>Παπασταμούλη</w:t>
      </w:r>
      <w:proofErr w:type="spellEnd"/>
      <w:r w:rsidRPr="000D7B13">
        <w:rPr>
          <w:rFonts w:ascii="Times New Roman" w:hAnsi="Times New Roman" w:cs="Times New Roman"/>
          <w:sz w:val="24"/>
          <w:szCs w:val="24"/>
        </w:rPr>
        <w:t xml:space="preserve"> </w:t>
      </w:r>
      <w:r>
        <w:rPr>
          <w:rFonts w:ascii="Times New Roman" w:hAnsi="Times New Roman" w:cs="Times New Roman"/>
          <w:sz w:val="24"/>
          <w:szCs w:val="24"/>
        </w:rPr>
        <w:t>εγκαινιάζεται τ</w:t>
      </w:r>
      <w:r w:rsidRPr="000D7B13">
        <w:rPr>
          <w:rFonts w:ascii="Times New Roman" w:hAnsi="Times New Roman" w:cs="Times New Roman"/>
          <w:sz w:val="24"/>
          <w:szCs w:val="24"/>
        </w:rPr>
        <w:t xml:space="preserve">η </w:t>
      </w:r>
      <w:r w:rsidRPr="009D0421">
        <w:rPr>
          <w:rFonts w:ascii="Times New Roman" w:hAnsi="Times New Roman" w:cs="Times New Roman"/>
          <w:b/>
          <w:sz w:val="24"/>
          <w:szCs w:val="24"/>
        </w:rPr>
        <w:t>Δευτέρα 4 Μαΐου</w:t>
      </w:r>
      <w:r w:rsidRPr="000D7B13">
        <w:rPr>
          <w:rFonts w:ascii="Times New Roman" w:hAnsi="Times New Roman" w:cs="Times New Roman"/>
          <w:sz w:val="24"/>
          <w:szCs w:val="24"/>
        </w:rPr>
        <w:t xml:space="preserve">, στις 8 </w:t>
      </w:r>
      <w:proofErr w:type="spellStart"/>
      <w:r w:rsidRPr="000D7B13">
        <w:rPr>
          <w:rFonts w:ascii="Times New Roman" w:hAnsi="Times New Roman" w:cs="Times New Roman"/>
          <w:sz w:val="24"/>
          <w:szCs w:val="24"/>
        </w:rPr>
        <w:t>μ.μ</w:t>
      </w:r>
      <w:proofErr w:type="spellEnd"/>
      <w:r w:rsidRPr="000D7B13">
        <w:rPr>
          <w:rFonts w:ascii="Times New Roman" w:hAnsi="Times New Roman" w:cs="Times New Roman"/>
          <w:sz w:val="24"/>
          <w:szCs w:val="24"/>
        </w:rPr>
        <w:t xml:space="preserve">., στην </w:t>
      </w:r>
      <w:r>
        <w:rPr>
          <w:rFonts w:ascii="Times New Roman" w:hAnsi="Times New Roman" w:cs="Times New Roman"/>
          <w:sz w:val="24"/>
          <w:szCs w:val="24"/>
        </w:rPr>
        <w:t>κ</w:t>
      </w:r>
      <w:r w:rsidRPr="000D7B13">
        <w:rPr>
          <w:rFonts w:ascii="Times New Roman" w:hAnsi="Times New Roman" w:cs="Times New Roman"/>
          <w:sz w:val="24"/>
          <w:szCs w:val="24"/>
        </w:rPr>
        <w:t>ύρια αίθουσα τη</w:t>
      </w:r>
      <w:r>
        <w:rPr>
          <w:rFonts w:ascii="Times New Roman" w:hAnsi="Times New Roman" w:cs="Times New Roman"/>
          <w:sz w:val="24"/>
          <w:szCs w:val="24"/>
        </w:rPr>
        <w:t xml:space="preserve">ς </w:t>
      </w:r>
      <w:r w:rsidRPr="009D0421">
        <w:rPr>
          <w:rFonts w:ascii="Times New Roman" w:hAnsi="Times New Roman" w:cs="Times New Roman"/>
          <w:b/>
          <w:sz w:val="24"/>
          <w:szCs w:val="24"/>
        </w:rPr>
        <w:t>Δημοτικής Πινακοθήκης Λαμίας</w:t>
      </w:r>
      <w:r>
        <w:rPr>
          <w:rFonts w:ascii="Times New Roman" w:hAnsi="Times New Roman" w:cs="Times New Roman"/>
          <w:sz w:val="24"/>
          <w:szCs w:val="24"/>
        </w:rPr>
        <w:t>.</w:t>
      </w:r>
      <w:r w:rsidRPr="000D7B13">
        <w:rPr>
          <w:rFonts w:ascii="Times New Roman" w:hAnsi="Times New Roman" w:cs="Times New Roman"/>
          <w:sz w:val="24"/>
          <w:szCs w:val="24"/>
        </w:rPr>
        <w:t xml:space="preserve"> Η Έκθεση θα διαρκέσει έως τις </w:t>
      </w:r>
      <w:r w:rsidRPr="009D0421">
        <w:rPr>
          <w:rFonts w:ascii="Times New Roman" w:hAnsi="Times New Roman" w:cs="Times New Roman"/>
          <w:b/>
          <w:sz w:val="24"/>
          <w:szCs w:val="24"/>
        </w:rPr>
        <w:t>4 Ιουνίου 2015</w:t>
      </w:r>
      <w:r w:rsidRPr="000D7B13">
        <w:rPr>
          <w:rFonts w:ascii="Times New Roman" w:hAnsi="Times New Roman" w:cs="Times New Roman"/>
          <w:sz w:val="24"/>
          <w:szCs w:val="24"/>
        </w:rPr>
        <w:t>, με ωράριο λειτουργίας τα πρωινά από Δευτέρα έως Σάββατο: 9.00-14.00 και τα απογεύματα Δευτέρας &amp; Τετάρτης: 18.00-21.00.</w:t>
      </w:r>
    </w:p>
    <w:p w:rsidR="000D7B13" w:rsidRDefault="000D7B13" w:rsidP="000D7B13">
      <w:pPr>
        <w:pStyle w:val="a8"/>
        <w:spacing w:line="276" w:lineRule="auto"/>
        <w:ind w:firstLine="720"/>
        <w:jc w:val="both"/>
        <w:rPr>
          <w:rFonts w:ascii="Times New Roman" w:hAnsi="Times New Roman" w:cs="Times New Roman"/>
          <w:sz w:val="24"/>
          <w:szCs w:val="24"/>
        </w:rPr>
      </w:pPr>
      <w:r w:rsidRPr="000D7B13">
        <w:rPr>
          <w:rFonts w:ascii="Times New Roman" w:hAnsi="Times New Roman" w:cs="Times New Roman"/>
          <w:sz w:val="24"/>
          <w:szCs w:val="24"/>
        </w:rPr>
        <w:t xml:space="preserve">Ο Κώστας </w:t>
      </w:r>
      <w:proofErr w:type="spellStart"/>
      <w:r w:rsidRPr="000D7B13">
        <w:rPr>
          <w:rFonts w:ascii="Times New Roman" w:hAnsi="Times New Roman" w:cs="Times New Roman"/>
          <w:sz w:val="24"/>
          <w:szCs w:val="24"/>
        </w:rPr>
        <w:t>Παπασταμούλης</w:t>
      </w:r>
      <w:proofErr w:type="spellEnd"/>
      <w:r w:rsidRPr="000D7B13">
        <w:rPr>
          <w:rFonts w:ascii="Times New Roman" w:hAnsi="Times New Roman" w:cs="Times New Roman"/>
          <w:sz w:val="24"/>
          <w:szCs w:val="24"/>
        </w:rPr>
        <w:t xml:space="preserve"> γεννήθηκε στη Λαμία, σπούδασε στην Ανωτάτη  Σχολή Καλών Τεχνών της Αθήνας, με δασκάλους στη </w:t>
      </w:r>
      <w:r>
        <w:rPr>
          <w:rFonts w:ascii="Times New Roman" w:hAnsi="Times New Roman" w:cs="Times New Roman"/>
          <w:sz w:val="24"/>
          <w:szCs w:val="24"/>
        </w:rPr>
        <w:t>ζ</w:t>
      </w:r>
      <w:r w:rsidRPr="000D7B13">
        <w:rPr>
          <w:rFonts w:ascii="Times New Roman" w:hAnsi="Times New Roman" w:cs="Times New Roman"/>
          <w:sz w:val="24"/>
          <w:szCs w:val="24"/>
        </w:rPr>
        <w:t xml:space="preserve">ωγραφική τον Ν. Νικολάου και τον Γ. Μόραλη. Συνέχισε τις σπουδές του με υποτροφία για πέντε χρόνια στο Παρίσι, στην </w:t>
      </w:r>
      <w:proofErr w:type="spellStart"/>
      <w:r w:rsidRPr="000D7B13">
        <w:rPr>
          <w:rFonts w:ascii="Times New Roman" w:hAnsi="Times New Roman" w:cs="Times New Roman"/>
          <w:sz w:val="24"/>
          <w:szCs w:val="24"/>
        </w:rPr>
        <w:t>Ecole</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Νationalle</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Superieure</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des</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Arts</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decoratifs</w:t>
      </w:r>
      <w:proofErr w:type="spellEnd"/>
      <w:r w:rsidRPr="000D7B13">
        <w:rPr>
          <w:rFonts w:ascii="Times New Roman" w:hAnsi="Times New Roman" w:cs="Times New Roman"/>
          <w:sz w:val="24"/>
          <w:szCs w:val="24"/>
        </w:rPr>
        <w:t xml:space="preserve"> και στην </w:t>
      </w:r>
      <w:proofErr w:type="spellStart"/>
      <w:r w:rsidRPr="000D7B13">
        <w:rPr>
          <w:rFonts w:ascii="Times New Roman" w:hAnsi="Times New Roman" w:cs="Times New Roman"/>
          <w:sz w:val="24"/>
          <w:szCs w:val="24"/>
        </w:rPr>
        <w:t>Ecole</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Nationa</w:t>
      </w:r>
      <w:bookmarkStart w:id="0" w:name="_GoBack"/>
      <w:bookmarkEnd w:id="0"/>
      <w:r w:rsidRPr="000D7B13">
        <w:rPr>
          <w:rFonts w:ascii="Times New Roman" w:hAnsi="Times New Roman" w:cs="Times New Roman"/>
          <w:sz w:val="24"/>
          <w:szCs w:val="24"/>
        </w:rPr>
        <w:t>lle</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Superieure</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des</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Arts</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Appliqeus</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et</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metiers</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d’Art</w:t>
      </w:r>
      <w:proofErr w:type="spellEnd"/>
      <w:r w:rsidRPr="000D7B13">
        <w:rPr>
          <w:rFonts w:ascii="Times New Roman" w:hAnsi="Times New Roman" w:cs="Times New Roman"/>
          <w:sz w:val="24"/>
          <w:szCs w:val="24"/>
        </w:rPr>
        <w:t>, της Σορβόννης.  Έχει πραγματοποιήσει περισσότερες από δέκα πέντε ατο</w:t>
      </w:r>
      <w:r>
        <w:rPr>
          <w:rFonts w:ascii="Times New Roman" w:hAnsi="Times New Roman" w:cs="Times New Roman"/>
          <w:sz w:val="24"/>
          <w:szCs w:val="24"/>
        </w:rPr>
        <w:t xml:space="preserve">μικές  εκθέσεις (Ώρα, Τιτάνιο, </w:t>
      </w:r>
      <w:r w:rsidRPr="000D7B13">
        <w:rPr>
          <w:rFonts w:ascii="Times New Roman" w:hAnsi="Times New Roman" w:cs="Times New Roman"/>
          <w:sz w:val="24"/>
          <w:szCs w:val="24"/>
        </w:rPr>
        <w:t>Έκφραση</w:t>
      </w:r>
      <w:r>
        <w:rPr>
          <w:rFonts w:ascii="Times New Roman" w:hAnsi="Times New Roman" w:cs="Times New Roman"/>
          <w:sz w:val="24"/>
          <w:szCs w:val="24"/>
        </w:rPr>
        <w:t>, Εποχές</w:t>
      </w:r>
      <w:r w:rsidRPr="000D7B13">
        <w:rPr>
          <w:rFonts w:ascii="Times New Roman" w:hAnsi="Times New Roman" w:cs="Times New Roman"/>
          <w:sz w:val="24"/>
          <w:szCs w:val="24"/>
        </w:rPr>
        <w:t xml:space="preserve">) και πολλές ομαδικές. Έχει συμμετάσχει σε 4  πανελλήνιες εκθέσεις και  στο </w:t>
      </w:r>
      <w:proofErr w:type="spellStart"/>
      <w:r w:rsidRPr="000D7B13">
        <w:rPr>
          <w:rFonts w:ascii="Times New Roman" w:hAnsi="Times New Roman" w:cs="Times New Roman"/>
          <w:sz w:val="24"/>
          <w:szCs w:val="24"/>
        </w:rPr>
        <w:t>Salon</w:t>
      </w:r>
      <w:proofErr w:type="spellEnd"/>
      <w:r w:rsidRPr="000D7B13">
        <w:rPr>
          <w:rFonts w:ascii="Times New Roman" w:hAnsi="Times New Roman" w:cs="Times New Roman"/>
          <w:sz w:val="24"/>
          <w:szCs w:val="24"/>
        </w:rPr>
        <w:t xml:space="preserve"> των Γάλλων ζωγράφων στο Παρίσι (</w:t>
      </w:r>
      <w:proofErr w:type="spellStart"/>
      <w:r w:rsidRPr="000D7B13">
        <w:rPr>
          <w:rFonts w:ascii="Times New Roman" w:hAnsi="Times New Roman" w:cs="Times New Roman"/>
          <w:sz w:val="24"/>
          <w:szCs w:val="24"/>
        </w:rPr>
        <w:t>Grand</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Palais</w:t>
      </w:r>
      <w:proofErr w:type="spellEnd"/>
      <w:r w:rsidRPr="000D7B13">
        <w:rPr>
          <w:rFonts w:ascii="Times New Roman" w:hAnsi="Times New Roman" w:cs="Times New Roman"/>
          <w:sz w:val="24"/>
          <w:szCs w:val="24"/>
        </w:rPr>
        <w:t xml:space="preserve">). Είναι μέλος του Καλλιτεχνικού Επιμελητηρίου Ελλάδας και της Ένωσης Γάλλων Καλλιτεχνών. Έχει διατελέσει καθηγητής στη Σχολή Θεάτρου- Κινηματογράφου του Λυκούργου Σταυράκου και  συνέχεια στην Ανωτάτη Σχολή Καλλιτεχνικών Σπουδών και Γραφικών Τεχνών του ΤΕΙ Αθήνας. </w:t>
      </w:r>
    </w:p>
    <w:p w:rsidR="000D7B13" w:rsidRDefault="000D7B13" w:rsidP="000D7B13">
      <w:pPr>
        <w:pStyle w:val="a8"/>
        <w:spacing w:line="276" w:lineRule="auto"/>
        <w:ind w:firstLine="720"/>
        <w:jc w:val="both"/>
        <w:rPr>
          <w:rFonts w:ascii="Times New Roman" w:hAnsi="Times New Roman" w:cs="Times New Roman"/>
          <w:sz w:val="24"/>
          <w:szCs w:val="24"/>
        </w:rPr>
      </w:pPr>
      <w:r w:rsidRPr="000D7B13">
        <w:rPr>
          <w:rFonts w:ascii="Times New Roman" w:hAnsi="Times New Roman" w:cs="Times New Roman"/>
          <w:sz w:val="24"/>
          <w:szCs w:val="24"/>
        </w:rPr>
        <w:t xml:space="preserve">Έχει γράψει τα βιβλία: «Γραφιστικές εφαρμογές 1», «Χρώμα- Σκίτσο», «Το χρώμα και το σχέδιο στη ζωγραφική». Έργα του έχουν αγοραστεί από  το Ελληνικό κράτος και το Υπουργείο Πολιτισμού. Βρίσκονται επίσης σε ιδιωτικές συλλογές της Ελλάδας και ξένων χωρών, στις Πινακοθήκες Ιεράπετρας, Λεωνιδίου Μυτιλήνης, στο Βυζαντινό Μουσείο της Αθήνας και στο μουσείο Ι. </w:t>
      </w:r>
      <w:proofErr w:type="spellStart"/>
      <w:r w:rsidRPr="000D7B13">
        <w:rPr>
          <w:rFonts w:ascii="Times New Roman" w:hAnsi="Times New Roman" w:cs="Times New Roman"/>
          <w:sz w:val="24"/>
          <w:szCs w:val="24"/>
        </w:rPr>
        <w:t>Βορρέ</w:t>
      </w:r>
      <w:proofErr w:type="spellEnd"/>
      <w:r w:rsidRPr="000D7B13">
        <w:rPr>
          <w:rFonts w:ascii="Times New Roman" w:hAnsi="Times New Roman" w:cs="Times New Roman"/>
          <w:sz w:val="24"/>
          <w:szCs w:val="24"/>
        </w:rPr>
        <w:t xml:space="preserve">. Στη διεθνή έκθεση στο </w:t>
      </w:r>
      <w:proofErr w:type="spellStart"/>
      <w:r w:rsidRPr="000D7B13">
        <w:rPr>
          <w:rFonts w:ascii="Times New Roman" w:hAnsi="Times New Roman" w:cs="Times New Roman"/>
          <w:sz w:val="24"/>
          <w:szCs w:val="24"/>
        </w:rPr>
        <w:t>Grand</w:t>
      </w:r>
      <w:proofErr w:type="spellEnd"/>
      <w:r w:rsidRPr="000D7B13">
        <w:rPr>
          <w:rFonts w:ascii="Times New Roman" w:hAnsi="Times New Roman" w:cs="Times New Roman"/>
          <w:sz w:val="24"/>
          <w:szCs w:val="24"/>
        </w:rPr>
        <w:t xml:space="preserve"> </w:t>
      </w:r>
      <w:proofErr w:type="spellStart"/>
      <w:r w:rsidRPr="000D7B13">
        <w:rPr>
          <w:rFonts w:ascii="Times New Roman" w:hAnsi="Times New Roman" w:cs="Times New Roman"/>
          <w:sz w:val="24"/>
          <w:szCs w:val="24"/>
        </w:rPr>
        <w:t>Palais</w:t>
      </w:r>
      <w:proofErr w:type="spellEnd"/>
      <w:r w:rsidRPr="000D7B13">
        <w:rPr>
          <w:rFonts w:ascii="Times New Roman" w:hAnsi="Times New Roman" w:cs="Times New Roman"/>
          <w:sz w:val="24"/>
          <w:szCs w:val="24"/>
        </w:rPr>
        <w:t>, αγοράστηκε  έργο του από  το Μουσείο Μοντέρνας Τέχνης του Παρισιού.</w:t>
      </w:r>
      <w:r>
        <w:rPr>
          <w:rFonts w:ascii="Times New Roman" w:hAnsi="Times New Roman" w:cs="Times New Roman"/>
          <w:sz w:val="24"/>
          <w:szCs w:val="24"/>
        </w:rPr>
        <w:t xml:space="preserve"> </w:t>
      </w:r>
      <w:r w:rsidRPr="000D7B13">
        <w:rPr>
          <w:rFonts w:ascii="Times New Roman" w:hAnsi="Times New Roman" w:cs="Times New Roman"/>
          <w:sz w:val="24"/>
          <w:szCs w:val="24"/>
        </w:rPr>
        <w:t>Το 2013, το Βυζαντινό &amp; Χριστιανικό Μουσείο της Αθήνας , παρουσίασε ενότητα έργων του με θέμα : «ο Παρθενώνας και μνημεία με φόντο τον βράχο της Ακρόπολης».</w:t>
      </w:r>
      <w:r>
        <w:rPr>
          <w:rFonts w:ascii="Times New Roman" w:hAnsi="Times New Roman" w:cs="Times New Roman"/>
          <w:sz w:val="24"/>
          <w:szCs w:val="24"/>
        </w:rPr>
        <w:t xml:space="preserve"> </w:t>
      </w:r>
    </w:p>
    <w:p w:rsidR="000D7B13" w:rsidRPr="000D7B13" w:rsidRDefault="000D7B13" w:rsidP="000D7B13">
      <w:pPr>
        <w:pStyle w:val="a8"/>
        <w:spacing w:line="276" w:lineRule="auto"/>
        <w:ind w:firstLine="720"/>
        <w:jc w:val="both"/>
        <w:rPr>
          <w:rFonts w:ascii="Times New Roman" w:hAnsi="Times New Roman" w:cs="Times New Roman"/>
          <w:sz w:val="24"/>
          <w:szCs w:val="24"/>
        </w:rPr>
      </w:pPr>
      <w:r w:rsidRPr="000D7B13">
        <w:rPr>
          <w:rFonts w:ascii="Times New Roman" w:hAnsi="Times New Roman" w:cs="Times New Roman"/>
          <w:sz w:val="24"/>
          <w:szCs w:val="24"/>
        </w:rPr>
        <w:t xml:space="preserve"> Έργα από την ενότητα αυτή, αλλά και  έργα αντιπροσωπευτικά από κάθε ζωγραφική περίοδο του Κώστα </w:t>
      </w:r>
      <w:proofErr w:type="spellStart"/>
      <w:r w:rsidRPr="000D7B13">
        <w:rPr>
          <w:rFonts w:ascii="Times New Roman" w:hAnsi="Times New Roman" w:cs="Times New Roman"/>
          <w:sz w:val="24"/>
          <w:szCs w:val="24"/>
        </w:rPr>
        <w:t>Παπασταμούλη</w:t>
      </w:r>
      <w:proofErr w:type="spellEnd"/>
      <w:r w:rsidRPr="000D7B13">
        <w:rPr>
          <w:rFonts w:ascii="Times New Roman" w:hAnsi="Times New Roman" w:cs="Times New Roman"/>
          <w:sz w:val="24"/>
          <w:szCs w:val="24"/>
        </w:rPr>
        <w:t>, θα εκτεθούν στη Δημοτική Πινακοθήκη Λαμίας.</w:t>
      </w:r>
    </w:p>
    <w:p w:rsidR="000D7B13" w:rsidRDefault="000D7B13" w:rsidP="000D7B13">
      <w:pPr>
        <w:jc w:val="both"/>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4F" w:rsidRDefault="00D8254F" w:rsidP="00FF6773">
      <w:pPr>
        <w:spacing w:after="0" w:line="240" w:lineRule="auto"/>
      </w:pPr>
      <w:r>
        <w:separator/>
      </w:r>
    </w:p>
  </w:endnote>
  <w:endnote w:type="continuationSeparator" w:id="0">
    <w:p w:rsidR="00D8254F" w:rsidRDefault="00D8254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4F" w:rsidRDefault="00D8254F" w:rsidP="00FF6773">
      <w:pPr>
        <w:spacing w:after="0" w:line="240" w:lineRule="auto"/>
      </w:pPr>
      <w:r>
        <w:separator/>
      </w:r>
    </w:p>
  </w:footnote>
  <w:footnote w:type="continuationSeparator" w:id="0">
    <w:p w:rsidR="00D8254F" w:rsidRDefault="00D8254F"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D7B13"/>
    <w:rsid w:val="00244BBD"/>
    <w:rsid w:val="003D16BE"/>
    <w:rsid w:val="004970AB"/>
    <w:rsid w:val="005D22F6"/>
    <w:rsid w:val="00722F4D"/>
    <w:rsid w:val="009D0421"/>
    <w:rsid w:val="00A61CE8"/>
    <w:rsid w:val="00D8254F"/>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2144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2015-04-29T07:51:00Z</cp:lastPrinted>
  <dcterms:created xsi:type="dcterms:W3CDTF">2015-04-29T07:51:00Z</dcterms:created>
  <dcterms:modified xsi:type="dcterms:W3CDTF">2015-04-29T07:52:00Z</dcterms:modified>
</cp:coreProperties>
</file>