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14C0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14C0B">
              <w:rPr>
                <w:b/>
              </w:rPr>
              <w:t>20</w:t>
            </w:r>
            <w:r w:rsidR="00E63B72" w:rsidRPr="00AD7824">
              <w:rPr>
                <w:b/>
              </w:rPr>
              <w:t>/</w:t>
            </w:r>
            <w:r w:rsidR="00714C0B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4C0B" w:rsidRDefault="00714C0B" w:rsidP="00714C0B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4C0B">
        <w:rPr>
          <w:rFonts w:ascii="Times New Roman" w:hAnsi="Times New Roman" w:cs="Times New Roman"/>
          <w:b/>
          <w:sz w:val="24"/>
          <w:szCs w:val="24"/>
        </w:rPr>
        <w:t xml:space="preserve">Ανακοινώθηκαν τα </w:t>
      </w:r>
      <w:r w:rsidRPr="00714C0B">
        <w:rPr>
          <w:rFonts w:ascii="Times New Roman" w:hAnsi="Times New Roman" w:cs="Times New Roman"/>
          <w:b/>
          <w:sz w:val="24"/>
          <w:szCs w:val="24"/>
        </w:rPr>
        <w:t>αποτελέσματα των ενστάσεων</w:t>
      </w:r>
      <w:r w:rsidRPr="00714C0B">
        <w:rPr>
          <w:rFonts w:ascii="Times New Roman" w:hAnsi="Times New Roman" w:cs="Times New Roman"/>
          <w:b/>
          <w:sz w:val="24"/>
          <w:szCs w:val="24"/>
        </w:rPr>
        <w:t xml:space="preserve"> του Προγράμματος ΤΕΒΑ</w:t>
      </w:r>
    </w:p>
    <w:bookmarkEnd w:id="0"/>
    <w:p w:rsidR="00714C0B" w:rsidRPr="00714C0B" w:rsidRDefault="00714C0B" w:rsidP="00714C0B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EB5" w:rsidRDefault="00BF5EB5" w:rsidP="00BF5EB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α αποτελέσματα των ενστάσεων που υποβλήθηκαν </w:t>
      </w:r>
      <w:r>
        <w:rPr>
          <w:rFonts w:ascii="Times New Roman" w:hAnsi="Times New Roman" w:cs="Times New Roman"/>
          <w:sz w:val="24"/>
          <w:szCs w:val="24"/>
        </w:rPr>
        <w:t xml:space="preserve">για την Κοινωνική Σύμπραξη της Π. Ε. Φθιώτιδας, </w:t>
      </w:r>
      <w:r>
        <w:rPr>
          <w:rFonts w:ascii="Times New Roman" w:hAnsi="Times New Roman" w:cs="Times New Roman"/>
          <w:sz w:val="24"/>
          <w:szCs w:val="24"/>
        </w:rPr>
        <w:t>στο πλαίσιο του Επιχειρησιακού Προγράμματος Επισιτιστικής και Βασικής Υλικής Συνδρομής για τη χρηματοδοτική περίοδο 2015- 2016</w:t>
      </w:r>
      <w:r>
        <w:rPr>
          <w:rFonts w:ascii="Times New Roman" w:hAnsi="Times New Roman" w:cs="Times New Roman"/>
          <w:sz w:val="24"/>
          <w:szCs w:val="24"/>
        </w:rPr>
        <w:t>, α</w:t>
      </w:r>
      <w:r>
        <w:rPr>
          <w:rFonts w:ascii="Times New Roman" w:hAnsi="Times New Roman" w:cs="Times New Roman"/>
          <w:sz w:val="24"/>
          <w:szCs w:val="24"/>
        </w:rPr>
        <w:t>νακοινώθηκ</w:t>
      </w:r>
      <w:r>
        <w:rPr>
          <w:rFonts w:ascii="Times New Roman" w:hAnsi="Times New Roman" w:cs="Times New Roman"/>
          <w:sz w:val="24"/>
          <w:szCs w:val="24"/>
        </w:rPr>
        <w:t>αν</w:t>
      </w:r>
      <w:r>
        <w:rPr>
          <w:rFonts w:ascii="Times New Roman" w:hAnsi="Times New Roman" w:cs="Times New Roman"/>
          <w:sz w:val="24"/>
          <w:szCs w:val="24"/>
        </w:rPr>
        <w:t xml:space="preserve"> από το Υπουργείο Εργασίας, Κοινωνικής Ασφάλισης και Κοινωνικής Αλληλεγγύης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EB5" w:rsidRDefault="00BF5EB5" w:rsidP="00BF5EB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λίστες των αποτελεσμάτων </w:t>
      </w:r>
      <w:r>
        <w:rPr>
          <w:rFonts w:ascii="Times New Roman" w:hAnsi="Times New Roman" w:cs="Times New Roman"/>
          <w:sz w:val="24"/>
          <w:szCs w:val="24"/>
        </w:rPr>
        <w:t>των ενστάσεων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C0B">
        <w:rPr>
          <w:rFonts w:ascii="Times New Roman" w:hAnsi="Times New Roman" w:cs="Times New Roman"/>
          <w:sz w:val="24"/>
          <w:szCs w:val="24"/>
        </w:rPr>
        <w:t xml:space="preserve">για όλη την </w:t>
      </w:r>
      <w:r w:rsidR="00714C0B">
        <w:rPr>
          <w:rFonts w:ascii="Times New Roman" w:hAnsi="Times New Roman" w:cs="Times New Roman"/>
          <w:sz w:val="24"/>
          <w:szCs w:val="24"/>
        </w:rPr>
        <w:t>Κοινωνική Σύμπραξη</w:t>
      </w:r>
      <w:r w:rsidR="00714C0B">
        <w:rPr>
          <w:rFonts w:ascii="Times New Roman" w:hAnsi="Times New Roman" w:cs="Times New Roman"/>
          <w:sz w:val="24"/>
          <w:szCs w:val="24"/>
        </w:rPr>
        <w:t>,</w:t>
      </w:r>
      <w:r w:rsidR="00714C0B">
        <w:rPr>
          <w:rFonts w:ascii="Times New Roman" w:hAnsi="Times New Roman" w:cs="Times New Roman"/>
          <w:sz w:val="24"/>
          <w:szCs w:val="24"/>
        </w:rPr>
        <w:t xml:space="preserve"> </w:t>
      </w:r>
      <w:r w:rsidR="00714C0B">
        <w:rPr>
          <w:rFonts w:ascii="Times New Roman" w:hAnsi="Times New Roman" w:cs="Times New Roman"/>
          <w:sz w:val="24"/>
          <w:szCs w:val="24"/>
        </w:rPr>
        <w:t xml:space="preserve">αναρτήθηκαν στη Διεύθυνση Πρόνοιας του Δήμου </w:t>
      </w:r>
      <w:proofErr w:type="spellStart"/>
      <w:r w:rsidR="00714C0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714C0B">
        <w:rPr>
          <w:rFonts w:ascii="Times New Roman" w:hAnsi="Times New Roman" w:cs="Times New Roman"/>
          <w:sz w:val="24"/>
          <w:szCs w:val="24"/>
        </w:rPr>
        <w:t xml:space="preserve"> (Φλέμιγκ και Ερυθρού Σταυρού) καθώς και σε εμφανή σημεία των Δήμων- Εταίρων.</w:t>
      </w:r>
    </w:p>
    <w:p w:rsidR="00BF5EB5" w:rsidRDefault="00BF5EB5" w:rsidP="00BF5EB5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7" w:rsidRDefault="00400807" w:rsidP="00FF6773">
      <w:pPr>
        <w:spacing w:after="0" w:line="240" w:lineRule="auto"/>
      </w:pPr>
      <w:r>
        <w:separator/>
      </w:r>
    </w:p>
  </w:endnote>
  <w:endnote w:type="continuationSeparator" w:id="0">
    <w:p w:rsidR="00400807" w:rsidRDefault="0040080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7" w:rsidRDefault="00400807" w:rsidP="00FF6773">
      <w:pPr>
        <w:spacing w:after="0" w:line="240" w:lineRule="auto"/>
      </w:pPr>
      <w:r>
        <w:separator/>
      </w:r>
    </w:p>
  </w:footnote>
  <w:footnote w:type="continuationSeparator" w:id="0">
    <w:p w:rsidR="00400807" w:rsidRDefault="0040080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00807"/>
    <w:rsid w:val="00435449"/>
    <w:rsid w:val="004707B2"/>
    <w:rsid w:val="004970AB"/>
    <w:rsid w:val="00551A78"/>
    <w:rsid w:val="00714C0B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BF5EB5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097C-03A0-4582-86A8-0B3A8D1E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2016-04-20T09:21:00Z</cp:lastPrinted>
  <dcterms:created xsi:type="dcterms:W3CDTF">2016-04-20T09:21:00Z</dcterms:created>
  <dcterms:modified xsi:type="dcterms:W3CDTF">2016-04-20T09:21:00Z</dcterms:modified>
</cp:coreProperties>
</file>