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03D4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13B77">
              <w:rPr>
                <w:b/>
              </w:rPr>
              <w:t>2</w:t>
            </w:r>
            <w:r w:rsidR="00403D4B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403D4B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03D4B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854" w:rsidRPr="000106DB" w:rsidRDefault="00403D4B" w:rsidP="008E5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DB">
        <w:rPr>
          <w:rFonts w:ascii="Times New Roman" w:hAnsi="Times New Roman" w:cs="Times New Roman"/>
          <w:b/>
          <w:sz w:val="24"/>
          <w:szCs w:val="24"/>
        </w:rPr>
        <w:t xml:space="preserve">Άρχισαν οι εγγραφές </w:t>
      </w:r>
      <w:r w:rsidR="008E5854" w:rsidRPr="000106DB">
        <w:rPr>
          <w:rFonts w:ascii="Times New Roman" w:hAnsi="Times New Roman" w:cs="Times New Roman"/>
          <w:b/>
          <w:sz w:val="24"/>
          <w:szCs w:val="24"/>
        </w:rPr>
        <w:t xml:space="preserve">στους Παιδικούς </w:t>
      </w:r>
      <w:r w:rsidR="000106DB" w:rsidRPr="000106DB">
        <w:rPr>
          <w:rFonts w:ascii="Times New Roman" w:hAnsi="Times New Roman" w:cs="Times New Roman"/>
          <w:b/>
          <w:sz w:val="24"/>
          <w:szCs w:val="24"/>
        </w:rPr>
        <w:t xml:space="preserve">και Βρεφονηπιακούς  </w:t>
      </w:r>
      <w:r w:rsidR="008E5854" w:rsidRPr="000106DB">
        <w:rPr>
          <w:rFonts w:ascii="Times New Roman" w:hAnsi="Times New Roman" w:cs="Times New Roman"/>
          <w:b/>
          <w:sz w:val="24"/>
          <w:szCs w:val="24"/>
        </w:rPr>
        <w:t xml:space="preserve">Σταθμούς του Δήμου </w:t>
      </w:r>
      <w:proofErr w:type="spellStart"/>
      <w:r w:rsidR="008E5854" w:rsidRPr="000106DB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8E5854" w:rsidRPr="00010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471" w:rsidRPr="000106DB">
        <w:rPr>
          <w:rFonts w:ascii="Times New Roman" w:hAnsi="Times New Roman" w:cs="Times New Roman"/>
          <w:b/>
          <w:color w:val="000000"/>
          <w:sz w:val="24"/>
          <w:szCs w:val="24"/>
        </w:rPr>
        <w:t>μέσω ΕΣΠΑ</w:t>
      </w:r>
    </w:p>
    <w:p w:rsidR="000106DB" w:rsidRPr="000106DB" w:rsidRDefault="002F7FD0" w:rsidP="008E58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Το Τμήμα Παιδικής Μέριμνας </w:t>
      </w:r>
      <w:r w:rsidR="000106DB" w:rsidRPr="000106DB">
        <w:rPr>
          <w:rFonts w:ascii="Times New Roman" w:hAnsi="Times New Roman" w:cs="Times New Roman"/>
          <w:sz w:val="24"/>
          <w:szCs w:val="24"/>
        </w:rPr>
        <w:t>και Βρεφονηπιακών Σταθμών της</w:t>
      </w:r>
      <w:r w:rsidR="000106DB" w:rsidRPr="000106DB">
        <w:rPr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Διεύθυνσης Κοινωνικής Προστασίας και Αλληλεγγύης του Δήμου </w:t>
      </w:r>
      <w:proofErr w:type="spellStart"/>
      <w:r w:rsidR="000106DB" w:rsidRPr="000106D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0106DB" w:rsidRPr="000106DB">
        <w:rPr>
          <w:rFonts w:ascii="Times New Roman" w:hAnsi="Times New Roman" w:cs="Times New Roman"/>
          <w:sz w:val="24"/>
          <w:szCs w:val="24"/>
        </w:rPr>
        <w:t xml:space="preserve"> σας ενημερώνει ότι μέχρι την Παρασκευή 9 Ιουνίου 2017 θα γίνεται η υποβολή αιτήσεων για εγγραφή</w:t>
      </w:r>
      <w:r w:rsidR="000106DB" w:rsidRPr="000106DB">
        <w:rPr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sz w:val="24"/>
          <w:szCs w:val="24"/>
        </w:rPr>
        <w:t>στους Παιδικούς και Βρεφονηπιακούς  Σταθμούς του Δήμου για το σχολικό έτος 2017-2018 μέσω ΕΣΠΑ.</w:t>
      </w:r>
    </w:p>
    <w:p w:rsidR="000106DB" w:rsidRPr="000106DB" w:rsidRDefault="000106DB" w:rsidP="00010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Στο πρόγραμμα συμμετέχουν οι παρακάτω παιδικοί σταθμοί του Δήμου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, με τις εξής θέσεις: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Α΄ Παιδικός Σταθμός, Υψηλάντη &amp;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22310-22348, (39 θέσεις νηπίων ηλικίας 2,5 ως 4 ετών)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Β΄ Παιδικός Σταθμός,  Αθηνών 32,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22310-26512, (39 θέσεις νηπίων ηλικίας 2,5 ως 4 ετών)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Γ΄ Βρεφονηπιακός Σταθμός, 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Πιστόλη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 &amp; Αδάνων 8 - Νέα Μαγνησία,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22310-28652, (39 θέσεις νηπίων ηλικίας 2,5 ως 4 ετών )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Δ΄ Παιδικός Σταθμός,  Αρκαδίου 6,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: 22310-32969, (32 θέσεις ηλικίας 2,5 ως 4 ετών) 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ΣΤ΄ Βρεφονηπιακός Σταθμός, Νήσου Ρω – Καλύβια,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22310-29357, (9 θέσεις για βρέφη 18 μηνών ως 2,5 ετών και 24 θέσεις για νήπια 2,5 ως 4 ετών)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Ζ΄  Βρεφονηπιακός Σταθμός, Αγίας Παρασκευής &amp; Κ. Γαλανού –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Γαλανέϊκα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22310-52337, (9 θέσεις για βρέφη 18 μηνών ως 2,5 ετών και 35 θέσεις για νήπια 2,5 ως 4 ετών)</w:t>
      </w:r>
    </w:p>
    <w:p w:rsidR="000106DB" w:rsidRPr="000106DB" w:rsidRDefault="000106DB" w:rsidP="000106D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Η΄ Παιδικός Σταθμός, Σταυρός,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22310-61705, (35 θέσεις νηπίων ηλικίας 2,5 ως 4 ετών).</w:t>
      </w:r>
    </w:p>
    <w:p w:rsidR="000106DB" w:rsidRPr="00D450F7" w:rsidRDefault="000106DB" w:rsidP="00D450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Οι αιτήσεις υποβάλλονται </w:t>
      </w:r>
      <w:r w:rsidR="00FB19DB" w:rsidRPr="00FB19DB">
        <w:rPr>
          <w:rFonts w:ascii="Times New Roman" w:hAnsi="Times New Roman" w:cs="Times New Roman"/>
          <w:b/>
          <w:sz w:val="24"/>
          <w:szCs w:val="24"/>
        </w:rPr>
        <w:t>μόνο</w:t>
      </w:r>
      <w:r w:rsidR="00FB19DB">
        <w:rPr>
          <w:rFonts w:ascii="Times New Roman" w:hAnsi="Times New Roman" w:cs="Times New Roman"/>
          <w:sz w:val="24"/>
          <w:szCs w:val="24"/>
        </w:rPr>
        <w:t xml:space="preserve"> </w:t>
      </w:r>
      <w:r w:rsidRPr="000106DB">
        <w:rPr>
          <w:rFonts w:ascii="Times New Roman" w:hAnsi="Times New Roman" w:cs="Times New Roman"/>
          <w:sz w:val="24"/>
          <w:szCs w:val="24"/>
        </w:rPr>
        <w:t>ηλεκτρονικά στην ηλεκτρονική διεύθυνση</w:t>
      </w:r>
      <w:r w:rsidR="0080073C" w:rsidRPr="0080073C">
        <w:rPr>
          <w:rFonts w:ascii="Times New Roman" w:hAnsi="Times New Roman" w:cs="Times New Roman"/>
          <w:sz w:val="24"/>
          <w:szCs w:val="24"/>
        </w:rPr>
        <w:t>:</w:t>
      </w:r>
      <w:r w:rsidR="00D450F7" w:rsidRPr="00D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www.eetaa.gr.paidikoi.eetaa.gr</w:t>
      </w:r>
      <w:proofErr w:type="spellEnd"/>
    </w:p>
    <w:p w:rsidR="000106DB" w:rsidRPr="00FB19DB" w:rsidRDefault="000106DB" w:rsidP="000106D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DB">
        <w:rPr>
          <w:rFonts w:ascii="Times New Roman" w:hAnsi="Times New Roman" w:cs="Times New Roman"/>
          <w:b/>
          <w:sz w:val="24"/>
          <w:szCs w:val="24"/>
        </w:rPr>
        <w:t>Δικαιολογητικά</w:t>
      </w:r>
      <w:r w:rsidRPr="00FB19D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106DB" w:rsidRPr="000106DB" w:rsidRDefault="000106DB" w:rsidP="00010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Οι αιτούσες που ενδιαφέρονται να λάβουν αξία τοποθέτησης (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voucher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) θα πρέπει:</w:t>
      </w:r>
    </w:p>
    <w:p w:rsidR="000106DB" w:rsidRPr="000106DB" w:rsidRDefault="000106DB" w:rsidP="000106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Να έχουν υποβάλλει τη φορολογική τους δήλωση έτους 2016 που αφορά τα εισοδήματα που αποκτήθηκαν από 1-1-2016 ως 31-12-2016 και να έχει εκδοθεί πράξη προσδιορισμού φόρου, προκειμένου να υπολογιστούν τα εισοδήματα.</w:t>
      </w:r>
    </w:p>
    <w:p w:rsidR="000106DB" w:rsidRPr="000106DB" w:rsidRDefault="000106DB" w:rsidP="000106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Να γνωρίζουν το προσωπικό ΑΦΜ και ΑΜΚΑ, καθώς και το ΑΜΚΑ των παιδιών για τα οποία θα υποβάλλουν ηλεκτρονική αίτηση.</w:t>
      </w:r>
    </w:p>
    <w:p w:rsidR="000106DB" w:rsidRPr="000106DB" w:rsidRDefault="000106DB" w:rsidP="00010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106DB" w:rsidRPr="000106DB" w:rsidRDefault="000106DB" w:rsidP="000106DB">
      <w:p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Δικαίωμα συμμετοχής έχουν: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Οι μητέρες κάτοχοι δελτίου ανεργίας,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Αυτοαπασχολούμενες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Εργαζόμενες στον ιδιωτικό τομέα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4B" w:rsidRPr="000106DB" w:rsidRDefault="00403D4B" w:rsidP="008E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D3" w:rsidRDefault="001C15D3" w:rsidP="002F7FD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DF" w:rsidRDefault="004C29DF" w:rsidP="00FF6773">
      <w:pPr>
        <w:spacing w:after="0" w:line="240" w:lineRule="auto"/>
      </w:pPr>
      <w:r>
        <w:separator/>
      </w:r>
    </w:p>
  </w:endnote>
  <w:endnote w:type="continuationSeparator" w:id="0">
    <w:p w:rsidR="004C29DF" w:rsidRDefault="004C29D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FB19DB" w:rsidRPr="00FB19DB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DF" w:rsidRDefault="004C29DF" w:rsidP="00FF6773">
      <w:pPr>
        <w:spacing w:after="0" w:line="240" w:lineRule="auto"/>
      </w:pPr>
      <w:r>
        <w:separator/>
      </w:r>
    </w:p>
  </w:footnote>
  <w:footnote w:type="continuationSeparator" w:id="0">
    <w:p w:rsidR="004C29DF" w:rsidRDefault="004C29D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E5A"/>
    <w:multiLevelType w:val="hybridMultilevel"/>
    <w:tmpl w:val="3C54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EA4"/>
    <w:multiLevelType w:val="hybridMultilevel"/>
    <w:tmpl w:val="B30A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85B2B"/>
    <w:multiLevelType w:val="hybridMultilevel"/>
    <w:tmpl w:val="7D50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06DB"/>
    <w:rsid w:val="00041397"/>
    <w:rsid w:val="00056960"/>
    <w:rsid w:val="000F598C"/>
    <w:rsid w:val="00105A58"/>
    <w:rsid w:val="00141090"/>
    <w:rsid w:val="001808C6"/>
    <w:rsid w:val="001A3360"/>
    <w:rsid w:val="001A47F0"/>
    <w:rsid w:val="001C15D3"/>
    <w:rsid w:val="002201BF"/>
    <w:rsid w:val="00226F57"/>
    <w:rsid w:val="002B4863"/>
    <w:rsid w:val="002C1667"/>
    <w:rsid w:val="002D3521"/>
    <w:rsid w:val="002F08A8"/>
    <w:rsid w:val="002F7FD0"/>
    <w:rsid w:val="003D16BE"/>
    <w:rsid w:val="00403D4B"/>
    <w:rsid w:val="00435449"/>
    <w:rsid w:val="004707B2"/>
    <w:rsid w:val="004970AB"/>
    <w:rsid w:val="004C29DF"/>
    <w:rsid w:val="00551A78"/>
    <w:rsid w:val="00732F8C"/>
    <w:rsid w:val="007A0078"/>
    <w:rsid w:val="007F7A1C"/>
    <w:rsid w:val="0080073C"/>
    <w:rsid w:val="00802483"/>
    <w:rsid w:val="00822E6F"/>
    <w:rsid w:val="008C0D3C"/>
    <w:rsid w:val="008E5854"/>
    <w:rsid w:val="00913B77"/>
    <w:rsid w:val="00972E8A"/>
    <w:rsid w:val="00997434"/>
    <w:rsid w:val="00A81B8A"/>
    <w:rsid w:val="00A82D45"/>
    <w:rsid w:val="00A94B55"/>
    <w:rsid w:val="00AD7824"/>
    <w:rsid w:val="00AE156C"/>
    <w:rsid w:val="00AF16F0"/>
    <w:rsid w:val="00B62AC0"/>
    <w:rsid w:val="00B6661B"/>
    <w:rsid w:val="00B8660F"/>
    <w:rsid w:val="00BA3555"/>
    <w:rsid w:val="00BE2EF0"/>
    <w:rsid w:val="00C07471"/>
    <w:rsid w:val="00C36EBA"/>
    <w:rsid w:val="00C42878"/>
    <w:rsid w:val="00CB7071"/>
    <w:rsid w:val="00CE27F2"/>
    <w:rsid w:val="00D450F7"/>
    <w:rsid w:val="00E1302E"/>
    <w:rsid w:val="00E62CAE"/>
    <w:rsid w:val="00E63B72"/>
    <w:rsid w:val="00E74151"/>
    <w:rsid w:val="00E86B3B"/>
    <w:rsid w:val="00E90D18"/>
    <w:rsid w:val="00E97991"/>
    <w:rsid w:val="00EA3EB5"/>
    <w:rsid w:val="00EA6C9B"/>
    <w:rsid w:val="00F17E00"/>
    <w:rsid w:val="00F229F2"/>
    <w:rsid w:val="00F30C88"/>
    <w:rsid w:val="00FB19DB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20B6-97D5-4696-911C-2334247C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2017-05-25T11:22:00Z</cp:lastPrinted>
  <dcterms:created xsi:type="dcterms:W3CDTF">2016-08-24T09:25:00Z</dcterms:created>
  <dcterms:modified xsi:type="dcterms:W3CDTF">2017-05-25T11:23:00Z</dcterms:modified>
</cp:coreProperties>
</file>