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3165F0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3165F0">
              <w:rPr>
                <w:b/>
              </w:rPr>
              <w:t>14</w:t>
            </w:r>
            <w:r w:rsidR="00DB26CE">
              <w:rPr>
                <w:b/>
              </w:rPr>
              <w:t>/</w:t>
            </w:r>
            <w:r w:rsidR="003165F0">
              <w:rPr>
                <w:b/>
              </w:rPr>
              <w:t>9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3165F0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3165F0" w:rsidRDefault="003165F0" w:rsidP="003165F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Αρχίζει την Τετάρτη </w:t>
      </w:r>
      <w:r>
        <w:rPr>
          <w:rFonts w:ascii="Times New Roman" w:hAnsi="Times New Roman" w:cs="Times New Roman"/>
          <w:b/>
          <w:sz w:val="24"/>
          <w:szCs w:val="24"/>
        </w:rPr>
        <w:t xml:space="preserve">η καταβολή των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Επιδομάτων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ο Δίμηνο/2015)</w:t>
      </w:r>
    </w:p>
    <w:p w:rsidR="003165F0" w:rsidRDefault="003165F0" w:rsidP="0031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και Μέριμνας του Δήμου Λαμιέων σας ενημερώνει  ότι </w:t>
      </w:r>
      <w:r w:rsidRPr="003165F0">
        <w:rPr>
          <w:rFonts w:ascii="Times New Roman" w:hAnsi="Times New Roman" w:cs="Times New Roman"/>
          <w:sz w:val="24"/>
          <w:szCs w:val="24"/>
        </w:rPr>
        <w:t>την Τετάρτη</w:t>
      </w:r>
      <w:r w:rsidRPr="003165F0">
        <w:rPr>
          <w:rFonts w:ascii="Times New Roman" w:hAnsi="Times New Roman" w:cs="Times New Roman"/>
          <w:sz w:val="24"/>
          <w:szCs w:val="24"/>
        </w:rPr>
        <w:t xml:space="preserve"> 16 Σεπτεμβρίου</w:t>
      </w:r>
      <w:r>
        <w:rPr>
          <w:rFonts w:ascii="Times New Roman" w:hAnsi="Times New Roman" w:cs="Times New Roman"/>
          <w:sz w:val="24"/>
          <w:szCs w:val="24"/>
        </w:rPr>
        <w:t xml:space="preserve"> 2015 αρχίζει η καταβολή στους δικαιούχους του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(</w:t>
      </w:r>
      <w:r>
        <w:rPr>
          <w:rFonts w:ascii="Times New Roman" w:hAnsi="Times New Roman" w:cs="Times New Roman"/>
          <w:sz w:val="24"/>
          <w:szCs w:val="24"/>
        </w:rPr>
        <w:t>Ιούλιος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Αύγουστος</w:t>
      </w:r>
      <w:r>
        <w:rPr>
          <w:rFonts w:ascii="Times New Roman" w:hAnsi="Times New Roman" w:cs="Times New Roman"/>
          <w:sz w:val="24"/>
          <w:szCs w:val="24"/>
        </w:rPr>
        <w:t>) από τις κατά τόπους συνεργαζόμε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νες με τους δικαιούχους Τράπεζες. </w:t>
      </w:r>
    </w:p>
    <w:p w:rsidR="003165F0" w:rsidRDefault="003165F0" w:rsidP="003165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και Ερυθρού Σταυρού ή στα τηλέφωνα: 22313-51024 και 22313-51025.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49" w:rsidRDefault="00C81449" w:rsidP="00FF6773">
      <w:pPr>
        <w:spacing w:after="0" w:line="240" w:lineRule="auto"/>
      </w:pPr>
      <w:r>
        <w:separator/>
      </w:r>
    </w:p>
  </w:endnote>
  <w:endnote w:type="continuationSeparator" w:id="0">
    <w:p w:rsidR="00C81449" w:rsidRDefault="00C8144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49" w:rsidRDefault="00C81449" w:rsidP="00FF6773">
      <w:pPr>
        <w:spacing w:after="0" w:line="240" w:lineRule="auto"/>
      </w:pPr>
      <w:r>
        <w:separator/>
      </w:r>
    </w:p>
  </w:footnote>
  <w:footnote w:type="continuationSeparator" w:id="0">
    <w:p w:rsidR="00C81449" w:rsidRDefault="00C8144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165F0"/>
    <w:rsid w:val="003D16BE"/>
    <w:rsid w:val="004970AB"/>
    <w:rsid w:val="005D22F6"/>
    <w:rsid w:val="00722F4D"/>
    <w:rsid w:val="007F72AA"/>
    <w:rsid w:val="0080264C"/>
    <w:rsid w:val="008337F2"/>
    <w:rsid w:val="00A61CE8"/>
    <w:rsid w:val="00C81449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2015-09-14T09:01:00Z</cp:lastPrinted>
  <dcterms:created xsi:type="dcterms:W3CDTF">2015-09-14T09:03:00Z</dcterms:created>
  <dcterms:modified xsi:type="dcterms:W3CDTF">2015-09-14T09:03:00Z</dcterms:modified>
</cp:coreProperties>
</file>