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C44F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C44F8">
              <w:rPr>
                <w:b/>
                <w:lang w:val="en-US"/>
              </w:rPr>
              <w:t>13</w:t>
            </w:r>
            <w:r w:rsidR="00DB26CE">
              <w:rPr>
                <w:b/>
              </w:rPr>
              <w:t>/</w:t>
            </w:r>
            <w:r w:rsidR="003C44F8">
              <w:rPr>
                <w:b/>
                <w:lang w:val="en-US"/>
              </w:rPr>
              <w:t>8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3C44F8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C44F8" w:rsidRPr="003C44F8" w:rsidRDefault="003C44F8" w:rsidP="003C44F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C44F8">
        <w:rPr>
          <w:rFonts w:ascii="Times New Roman" w:hAnsi="Times New Roman" w:cs="Times New Roman"/>
          <w:b/>
        </w:rPr>
        <w:t>Αύριο θα λειτουργήσει μόνο η λαϊκή αγορά στο κέντρο της Λαμίας</w:t>
      </w:r>
    </w:p>
    <w:bookmarkEnd w:id="0"/>
    <w:p w:rsidR="003C44F8" w:rsidRPr="003C44F8" w:rsidRDefault="003C44F8" w:rsidP="003C44F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C44F8">
        <w:rPr>
          <w:rFonts w:ascii="Times New Roman" w:hAnsi="Times New Roman" w:cs="Times New Roman"/>
        </w:rPr>
        <w:t>Ο Δήμος Λαμιέων ενημερώνει τους δημότες του και τους επαγγελματίες- παραγωγούς που εργάζονται στις λαϊκές αγορές, ότι, σύμφωνα με τον «Κανονισμό Λειτουργίας των Λαϊκών Αγορών», την Παρασκευή 14 Αυγούστου 2015, λόγω της εορτής της Κοιμήσεως της Θεοτόκου, θα λειτουργήσει μόνο η λαϊκή αγορά στο κέντρο της πόλης και όχι η περιφερειακή.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5" w:rsidRDefault="008C38B5" w:rsidP="00FF6773">
      <w:pPr>
        <w:spacing w:after="0" w:line="240" w:lineRule="auto"/>
      </w:pPr>
      <w:r>
        <w:separator/>
      </w:r>
    </w:p>
  </w:endnote>
  <w:endnote w:type="continuationSeparator" w:id="0">
    <w:p w:rsidR="008C38B5" w:rsidRDefault="008C38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5" w:rsidRDefault="008C38B5" w:rsidP="00FF6773">
      <w:pPr>
        <w:spacing w:after="0" w:line="240" w:lineRule="auto"/>
      </w:pPr>
      <w:r>
        <w:separator/>
      </w:r>
    </w:p>
  </w:footnote>
  <w:footnote w:type="continuationSeparator" w:id="0">
    <w:p w:rsidR="008C38B5" w:rsidRDefault="008C38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C44F8"/>
    <w:rsid w:val="003D16BE"/>
    <w:rsid w:val="004970AB"/>
    <w:rsid w:val="005D22F6"/>
    <w:rsid w:val="00722F4D"/>
    <w:rsid w:val="007F72AA"/>
    <w:rsid w:val="0080264C"/>
    <w:rsid w:val="008337F2"/>
    <w:rsid w:val="008C38B5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2015-08-13T06:38:00Z</cp:lastPrinted>
  <dcterms:created xsi:type="dcterms:W3CDTF">2015-08-13T06:39:00Z</dcterms:created>
  <dcterms:modified xsi:type="dcterms:W3CDTF">2015-08-13T06:39:00Z</dcterms:modified>
</cp:coreProperties>
</file>