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93" w:rsidRDefault="00146F93">
      <w:pPr>
        <w:rPr>
          <w:lang w:val="el-GR"/>
        </w:rPr>
      </w:pPr>
    </w:p>
    <w:p w:rsidR="004F1B48" w:rsidRPr="005A5890" w:rsidRDefault="00922602" w:rsidP="00E638B0">
      <w:pPr>
        <w:jc w:val="center"/>
        <w:rPr>
          <w:b/>
          <w:lang w:val="el-GR"/>
        </w:rPr>
      </w:pPr>
      <w:r w:rsidRPr="004F1B48">
        <w:rPr>
          <w:b/>
          <w:lang w:val="el-GR"/>
        </w:rPr>
        <w:t>ΔΕΛΤΙΟ ΤΥΠΟΥ</w:t>
      </w:r>
    </w:p>
    <w:p w:rsidR="004F1B48" w:rsidRPr="005A5890" w:rsidRDefault="004F1B48" w:rsidP="00922602">
      <w:pPr>
        <w:jc w:val="center"/>
        <w:rPr>
          <w:lang w:val="el-GR"/>
        </w:rPr>
      </w:pPr>
    </w:p>
    <w:p w:rsidR="00CF0D57" w:rsidRDefault="004F1B48" w:rsidP="000E7562">
      <w:pPr>
        <w:jc w:val="center"/>
        <w:rPr>
          <w:lang w:val="el-GR"/>
        </w:rPr>
      </w:pPr>
      <w:r w:rsidRPr="005A5890">
        <w:rPr>
          <w:lang w:val="el-GR"/>
        </w:rPr>
        <w:tab/>
      </w:r>
      <w:r w:rsidRPr="005A5890">
        <w:rPr>
          <w:lang w:val="el-GR"/>
        </w:rPr>
        <w:tab/>
      </w:r>
      <w:r w:rsidRPr="005A5890">
        <w:rPr>
          <w:lang w:val="el-GR"/>
        </w:rPr>
        <w:tab/>
      </w:r>
      <w:r w:rsidRPr="005A5890">
        <w:rPr>
          <w:lang w:val="el-GR"/>
        </w:rPr>
        <w:tab/>
      </w:r>
      <w:r w:rsidRPr="005A5890">
        <w:rPr>
          <w:lang w:val="el-GR"/>
        </w:rPr>
        <w:tab/>
      </w:r>
      <w:r w:rsidRPr="005A5890">
        <w:rPr>
          <w:lang w:val="el-GR"/>
        </w:rPr>
        <w:tab/>
      </w:r>
      <w:r w:rsidRPr="005A5890">
        <w:rPr>
          <w:lang w:val="el-GR"/>
        </w:rPr>
        <w:tab/>
      </w:r>
      <w:r w:rsidRPr="005A5890">
        <w:rPr>
          <w:lang w:val="el-GR"/>
        </w:rPr>
        <w:tab/>
      </w:r>
      <w:r w:rsidR="00B45825">
        <w:rPr>
          <w:lang w:val="el-GR"/>
        </w:rPr>
        <w:t>Λαμία, 4</w:t>
      </w:r>
      <w:r>
        <w:rPr>
          <w:lang w:val="el-GR"/>
        </w:rPr>
        <w:t xml:space="preserve"> </w:t>
      </w:r>
      <w:r w:rsidR="00B45825">
        <w:rPr>
          <w:lang w:val="el-GR"/>
        </w:rPr>
        <w:t>Μαρτίου</w:t>
      </w:r>
      <w:r>
        <w:rPr>
          <w:lang w:val="el-GR"/>
        </w:rPr>
        <w:t xml:space="preserve"> 2020</w:t>
      </w:r>
    </w:p>
    <w:p w:rsidR="00922602" w:rsidRDefault="00922602" w:rsidP="00922602">
      <w:pPr>
        <w:jc w:val="center"/>
        <w:rPr>
          <w:lang w:val="el-GR"/>
        </w:rPr>
      </w:pPr>
    </w:p>
    <w:p w:rsidR="00922602" w:rsidRDefault="004F1B48" w:rsidP="00CF0D57">
      <w:pPr>
        <w:spacing w:line="360" w:lineRule="auto"/>
        <w:ind w:firstLine="720"/>
        <w:jc w:val="both"/>
        <w:rPr>
          <w:rFonts w:ascii="Calibri" w:eastAsia="Times New Roman" w:hAnsi="Calibri" w:cs="Calibri"/>
          <w:lang w:eastAsia="el-GR"/>
        </w:rPr>
      </w:pPr>
      <w:r w:rsidRPr="004F1B48">
        <w:rPr>
          <w:b/>
          <w:u w:val="single"/>
          <w:lang w:val="el-GR"/>
        </w:rPr>
        <w:t>Θέμα:</w:t>
      </w:r>
      <w:r w:rsidR="00CF0D57">
        <w:rPr>
          <w:lang w:val="el-GR"/>
        </w:rPr>
        <w:t xml:space="preserve"> </w:t>
      </w:r>
      <w:r w:rsidR="0069268F">
        <w:rPr>
          <w:rFonts w:ascii="Calibri" w:eastAsia="Times New Roman" w:hAnsi="Calibri" w:cs="Calibri"/>
          <w:lang w:val="el-GR" w:eastAsia="el-GR"/>
        </w:rPr>
        <w:t xml:space="preserve">Σύμφωνη γνώμη για την υπαγωγή στο πρόγραμμα </w:t>
      </w:r>
      <w:r w:rsidR="0069268F" w:rsidRPr="00365059">
        <w:rPr>
          <w:rFonts w:ascii="Calibri" w:eastAsia="Times New Roman" w:hAnsi="Calibri" w:cs="Calibri"/>
          <w:b/>
          <w:lang w:val="el-GR" w:eastAsia="el-GR"/>
        </w:rPr>
        <w:t xml:space="preserve">«Φιλόδημος </w:t>
      </w:r>
      <w:r w:rsidR="0069268F" w:rsidRPr="00365059">
        <w:rPr>
          <w:rFonts w:ascii="Calibri" w:eastAsia="Times New Roman" w:hAnsi="Calibri" w:cs="Calibri"/>
          <w:b/>
          <w:lang w:eastAsia="el-GR"/>
        </w:rPr>
        <w:t>II</w:t>
      </w:r>
      <w:r w:rsidR="0069268F" w:rsidRPr="00365059">
        <w:rPr>
          <w:rFonts w:ascii="Calibri" w:eastAsia="Times New Roman" w:hAnsi="Calibri" w:cs="Calibri"/>
          <w:b/>
          <w:lang w:val="el-GR" w:eastAsia="el-GR"/>
        </w:rPr>
        <w:t>»</w:t>
      </w:r>
      <w:r w:rsidR="0069268F">
        <w:rPr>
          <w:rFonts w:ascii="Calibri" w:eastAsia="Times New Roman" w:hAnsi="Calibri" w:cs="Calibri"/>
          <w:lang w:val="el-GR" w:eastAsia="el-GR"/>
        </w:rPr>
        <w:t xml:space="preserve"> του έργου κατασκευής Διαδημοτικού Καταφυγίου αδέσποτων ζώων στο Δήμο Λαμιέων , Καμένων Βούρλων, Αμφίκλειας- Ελάτειας, Δομοκού, Στυλίδας και Μακρακώμης.</w:t>
      </w:r>
    </w:p>
    <w:p w:rsidR="000E7562" w:rsidRDefault="000E7562" w:rsidP="00CF0D57">
      <w:pPr>
        <w:spacing w:line="360" w:lineRule="auto"/>
        <w:ind w:firstLine="720"/>
        <w:jc w:val="both"/>
        <w:rPr>
          <w:lang w:val="el-GR"/>
        </w:rPr>
      </w:pPr>
    </w:p>
    <w:p w:rsidR="00E638B0" w:rsidRPr="00E638B0" w:rsidRDefault="00E638B0" w:rsidP="00CF0D57">
      <w:pPr>
        <w:spacing w:line="360" w:lineRule="auto"/>
        <w:ind w:firstLine="720"/>
        <w:jc w:val="both"/>
        <w:rPr>
          <w:lang w:val="el-GR"/>
        </w:rPr>
      </w:pPr>
    </w:p>
    <w:p w:rsidR="000E7562" w:rsidRPr="000E7562" w:rsidRDefault="000E7562" w:rsidP="000E7562">
      <w:pPr>
        <w:spacing w:line="360" w:lineRule="auto"/>
        <w:ind w:firstLine="720"/>
        <w:jc w:val="both"/>
        <w:rPr>
          <w:rFonts w:ascii="Calibri" w:eastAsia="Times New Roman" w:hAnsi="Calibri" w:cs="Calibri"/>
          <w:lang w:val="el-GR" w:eastAsia="el-GR"/>
        </w:rPr>
      </w:pPr>
      <w:r w:rsidRPr="000E7562">
        <w:rPr>
          <w:rFonts w:ascii="Calibri" w:eastAsia="Times New Roman" w:hAnsi="Calibri" w:cs="Calibri"/>
          <w:lang w:val="el-GR" w:eastAsia="el-GR"/>
        </w:rPr>
        <w:t>Ένα απολύτως σημαντικό βήμα καταγράφει η υλοποίηση της παρέμβασης που ξε</w:t>
      </w:r>
      <w:r>
        <w:rPr>
          <w:rFonts w:ascii="Calibri" w:eastAsia="Times New Roman" w:hAnsi="Calibri" w:cs="Calibri"/>
          <w:lang w:val="el-GR" w:eastAsia="el-GR"/>
        </w:rPr>
        <w:t>κίνησε με πρωτοβουλία του Δήμου Λαμιέων</w:t>
      </w:r>
      <w:r w:rsidR="00E638B0">
        <w:rPr>
          <w:rFonts w:ascii="Calibri" w:eastAsia="Times New Roman" w:hAnsi="Calibri" w:cs="Calibri"/>
          <w:lang w:val="el-GR" w:eastAsia="el-GR"/>
        </w:rPr>
        <w:t xml:space="preserve">, </w:t>
      </w:r>
      <w:r w:rsidRPr="000E7562">
        <w:rPr>
          <w:rFonts w:ascii="Calibri" w:eastAsia="Times New Roman" w:hAnsi="Calibri" w:cs="Calibri"/>
          <w:lang w:val="el-GR" w:eastAsia="el-GR"/>
        </w:rPr>
        <w:t>με τη συμμετοχή</w:t>
      </w:r>
      <w:r>
        <w:rPr>
          <w:rFonts w:ascii="Calibri" w:eastAsia="Times New Roman" w:hAnsi="Calibri" w:cs="Calibri"/>
          <w:lang w:val="el-GR" w:eastAsia="el-GR"/>
        </w:rPr>
        <w:t xml:space="preserve"> και των υπόλοιπων Δ</w:t>
      </w:r>
      <w:r w:rsidRPr="000E7562">
        <w:rPr>
          <w:rFonts w:ascii="Calibri" w:eastAsia="Times New Roman" w:hAnsi="Calibri" w:cs="Calibri"/>
          <w:lang w:val="el-GR" w:eastAsia="el-GR"/>
        </w:rPr>
        <w:t>ήμων για τη δημ</w:t>
      </w:r>
      <w:r>
        <w:rPr>
          <w:rFonts w:ascii="Calibri" w:eastAsia="Times New Roman" w:hAnsi="Calibri" w:cs="Calibri"/>
          <w:lang w:val="el-GR" w:eastAsia="el-GR"/>
        </w:rPr>
        <w:t>ιουργία του Πάρκου Ζωοφιλ</w:t>
      </w:r>
      <w:r w:rsidR="00E638B0">
        <w:rPr>
          <w:rFonts w:ascii="Calibri" w:eastAsia="Times New Roman" w:hAnsi="Calibri" w:cs="Calibri"/>
          <w:lang w:val="el-GR" w:eastAsia="el-GR"/>
        </w:rPr>
        <w:t xml:space="preserve">ίας, </w:t>
      </w:r>
      <w:r>
        <w:rPr>
          <w:rFonts w:ascii="Calibri" w:eastAsia="Times New Roman" w:hAnsi="Calibri" w:cs="Calibri"/>
          <w:lang w:val="el-GR" w:eastAsia="el-GR"/>
        </w:rPr>
        <w:t>το οποίο</w:t>
      </w:r>
      <w:r w:rsidRPr="000E7562">
        <w:rPr>
          <w:rFonts w:ascii="Calibri" w:eastAsia="Times New Roman" w:hAnsi="Calibri" w:cs="Calibri"/>
          <w:lang w:val="el-GR" w:eastAsia="el-GR"/>
        </w:rPr>
        <w:t xml:space="preserve"> περιλαμβάνει και το διαδημοτικό καταφύγιο αδέσποτων ζώων με δυναμικότητα 300 θέσεων.</w:t>
      </w:r>
    </w:p>
    <w:p w:rsidR="000E7562" w:rsidRPr="000E7562" w:rsidRDefault="000E7562" w:rsidP="000E7562">
      <w:pPr>
        <w:spacing w:line="360" w:lineRule="auto"/>
        <w:ind w:firstLine="720"/>
        <w:jc w:val="both"/>
        <w:rPr>
          <w:rFonts w:ascii="Calibri" w:eastAsia="Times New Roman" w:hAnsi="Calibri" w:cs="Calibri"/>
          <w:lang w:val="el-GR" w:eastAsia="el-GR"/>
        </w:rPr>
      </w:pPr>
      <w:r w:rsidRPr="000E7562">
        <w:rPr>
          <w:rFonts w:ascii="Calibri" w:eastAsia="Times New Roman" w:hAnsi="Calibri" w:cs="Calibri"/>
          <w:lang w:val="el-GR" w:eastAsia="el-GR"/>
        </w:rPr>
        <w:t xml:space="preserve">Πρόκειται για την ουσιαστική και σύγχρονη απάντηση </w:t>
      </w:r>
      <w:r w:rsidR="00E638B0">
        <w:rPr>
          <w:rFonts w:ascii="Calibri" w:eastAsia="Times New Roman" w:hAnsi="Calibri" w:cs="Calibri"/>
          <w:lang w:val="el-GR" w:eastAsia="el-GR"/>
        </w:rPr>
        <w:t xml:space="preserve">στο πρόβλημα των αδέσποτων ζώων, τόσο στη Λαμία, </w:t>
      </w:r>
      <w:r w:rsidRPr="000E7562">
        <w:rPr>
          <w:rFonts w:ascii="Calibri" w:eastAsia="Times New Roman" w:hAnsi="Calibri" w:cs="Calibri"/>
          <w:lang w:val="el-GR" w:eastAsia="el-GR"/>
        </w:rPr>
        <w:t>όσο και στην ευρύτερη περιοχή.</w:t>
      </w:r>
    </w:p>
    <w:p w:rsidR="000E7562" w:rsidRPr="000E7562" w:rsidRDefault="000E7562" w:rsidP="000E7562">
      <w:pPr>
        <w:spacing w:line="360" w:lineRule="auto"/>
        <w:ind w:firstLine="720"/>
        <w:jc w:val="both"/>
        <w:rPr>
          <w:rFonts w:ascii="Calibri" w:eastAsia="Times New Roman" w:hAnsi="Calibri" w:cs="Calibri"/>
          <w:lang w:val="el-GR" w:eastAsia="el-GR"/>
        </w:rPr>
      </w:pPr>
      <w:r w:rsidRPr="000E7562">
        <w:rPr>
          <w:rFonts w:ascii="Calibri" w:eastAsia="Times New Roman" w:hAnsi="Calibri" w:cs="Calibri"/>
          <w:lang w:val="el-GR" w:eastAsia="el-GR"/>
        </w:rPr>
        <w:t>Ήδη το αρμόδιο Υπουργείο Αγροτικής ανάπτυξης άναψε το πράσινο φως δίδοντας την σύμφωνη γνώμη στην</w:t>
      </w:r>
      <w:r>
        <w:rPr>
          <w:rFonts w:ascii="Calibri" w:eastAsia="Times New Roman" w:hAnsi="Calibri" w:cs="Calibri"/>
          <w:lang w:val="el-GR" w:eastAsia="el-GR"/>
        </w:rPr>
        <w:t xml:space="preserve"> προώθηση του φακέλου του έργου, </w:t>
      </w:r>
      <w:r w:rsidRPr="000E7562">
        <w:rPr>
          <w:rFonts w:ascii="Calibri" w:eastAsia="Times New Roman" w:hAnsi="Calibri" w:cs="Calibri"/>
          <w:lang w:val="el-GR" w:eastAsia="el-GR"/>
        </w:rPr>
        <w:t>το οποίο θα έχει προϋπολογισμό που θα ξεπερνά 2 εκ €. Να θυ</w:t>
      </w:r>
      <w:r w:rsidR="00E638B0">
        <w:rPr>
          <w:rFonts w:ascii="Calibri" w:eastAsia="Times New Roman" w:hAnsi="Calibri" w:cs="Calibri"/>
          <w:lang w:val="el-GR" w:eastAsia="el-GR"/>
        </w:rPr>
        <w:t>μίσουμε ότι με πρωτοβουλία του Δ</w:t>
      </w:r>
      <w:r w:rsidRPr="000E7562">
        <w:rPr>
          <w:rFonts w:ascii="Calibri" w:eastAsia="Times New Roman" w:hAnsi="Calibri" w:cs="Calibri"/>
          <w:lang w:val="el-GR" w:eastAsia="el-GR"/>
        </w:rPr>
        <w:t xml:space="preserve">ήμου Λαμιέων ξεκίνησε η συγκεκριμένη παρέμβαση και ήδη έχει κατατεθεί ο σχετικός φάκελος στο αρμόδιο Υπουργείο Εσωτερικών για χρηματοδότηση. Με τη σύμφωνη </w:t>
      </w:r>
      <w:r>
        <w:rPr>
          <w:rFonts w:ascii="Calibri" w:eastAsia="Times New Roman" w:hAnsi="Calibri" w:cs="Calibri"/>
          <w:lang w:val="el-GR" w:eastAsia="el-GR"/>
        </w:rPr>
        <w:t>γνώμη του Υπουργείου Αγροτικής Α</w:t>
      </w:r>
      <w:r w:rsidRPr="000E7562">
        <w:rPr>
          <w:rFonts w:ascii="Calibri" w:eastAsia="Times New Roman" w:hAnsi="Calibri" w:cs="Calibri"/>
          <w:lang w:val="el-GR" w:eastAsia="el-GR"/>
        </w:rPr>
        <w:t xml:space="preserve">νάπτυξης που είναι απαιτούμενη για να </w:t>
      </w:r>
      <w:r>
        <w:rPr>
          <w:rFonts w:ascii="Calibri" w:eastAsia="Times New Roman" w:hAnsi="Calibri" w:cs="Calibri"/>
          <w:lang w:val="el-GR" w:eastAsia="el-GR"/>
        </w:rPr>
        <w:t xml:space="preserve">προωθηθεί η εξέταση του φακέλου, </w:t>
      </w:r>
      <w:r w:rsidRPr="000E7562">
        <w:rPr>
          <w:rFonts w:ascii="Calibri" w:eastAsia="Times New Roman" w:hAnsi="Calibri" w:cs="Calibri"/>
          <w:lang w:val="el-GR" w:eastAsia="el-GR"/>
        </w:rPr>
        <w:t>πλέον ανοίγει ο ορίζοντας για την υλοποίηση της συγκεκριμένης δράσης.</w:t>
      </w:r>
    </w:p>
    <w:p w:rsidR="00E86E7C" w:rsidRPr="00E638B0" w:rsidRDefault="000E7562" w:rsidP="00E638B0">
      <w:pPr>
        <w:spacing w:line="360" w:lineRule="auto"/>
        <w:ind w:firstLine="720"/>
        <w:jc w:val="both"/>
        <w:rPr>
          <w:rFonts w:ascii="Calibri" w:eastAsia="Times New Roman" w:hAnsi="Calibri" w:cs="Calibri"/>
          <w:lang w:val="el-GR" w:eastAsia="el-GR"/>
        </w:rPr>
      </w:pPr>
      <w:r w:rsidRPr="000E7562">
        <w:rPr>
          <w:rFonts w:ascii="Calibri" w:eastAsia="Times New Roman" w:hAnsi="Calibri" w:cs="Calibri"/>
          <w:lang w:val="el-GR" w:eastAsia="el-GR"/>
        </w:rPr>
        <w:t>«Πρόκειται για μία ουσιαστική εξέλιξη η οποία έρχεται να απαντήσει σε ένα μείζον θέμα των τοπικών κοινωνιών» δηλώνει ο Δήμαρχος κ. Ευθύμιος Καραϊσκος και συμπληρώνει «σταθερά προσηλωμένοι τόσο στα μεγάλα όσο και στα μικρά θέματα του δήμου και της ευρύτερης περιοχής προωθούμε -όπου είναι δυνατόν- παρεμβάσεις ευρύτερης κλίμακας θέλοντας με τον τρόπο αυτό να απαντήσουμε στα σύγχρονα προβλήματα και να κερδίσουμε το χαμένο χρόνο . Η συγκεκριμένη εξέλιξη είναι θετική και επιβεβαιώνει την μεθοδικότητα, το σχέδιο αλλά και την ετοιμότητα του Δ</w:t>
      </w:r>
      <w:r w:rsidR="00E638B0">
        <w:rPr>
          <w:rFonts w:ascii="Calibri" w:eastAsia="Times New Roman" w:hAnsi="Calibri" w:cs="Calibri"/>
          <w:lang w:val="el-GR" w:eastAsia="el-GR"/>
        </w:rPr>
        <w:t>ήμου μας και των υπηρεσιών μας».</w:t>
      </w:r>
    </w:p>
    <w:sectPr w:rsidR="00E86E7C" w:rsidRPr="00E638B0" w:rsidSect="00E86E7C">
      <w:headerReference w:type="default" r:id="rId8"/>
      <w:footerReference w:type="default" r:id="rId9"/>
      <w:pgSz w:w="11900" w:h="16840"/>
      <w:pgMar w:top="22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8BF" w:rsidRDefault="00F838BF" w:rsidP="00E86E7C">
      <w:r>
        <w:separator/>
      </w:r>
    </w:p>
  </w:endnote>
  <w:endnote w:type="continuationSeparator" w:id="1">
    <w:p w:rsidR="00F838BF" w:rsidRDefault="00F838BF" w:rsidP="00E86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7C" w:rsidRPr="00E86E7C" w:rsidRDefault="00734542" w:rsidP="00E86E7C">
    <w:pPr>
      <w:ind w:left="360"/>
      <w:jc w:val="center"/>
      <w:rPr>
        <w:rFonts w:ascii="Calibri" w:hAnsi="Calibri"/>
        <w:color w:val="000000" w:themeColor="text1"/>
        <w:sz w:val="18"/>
        <w:szCs w:val="18"/>
        <w:lang w:val="el-GR"/>
      </w:rPr>
    </w:pPr>
    <w:r>
      <w:rPr>
        <w:rFonts w:ascii="Calibri" w:hAnsi="Calibri"/>
        <w:noProof/>
        <w:color w:val="000000" w:themeColor="text1"/>
        <w:sz w:val="18"/>
        <w:szCs w:val="18"/>
        <w:lang w:val="el-GR"/>
      </w:rPr>
      <w:pict>
        <v:rect id="Rectangle 4" o:spid="_x0000_s4097" style="position:absolute;left:0;text-align:left;margin-left:-94.5pt;margin-top:-26.85pt;width:616.5pt;height:71.25pt;z-index:-251658241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" fillcolor="#f2f2f2 [3052]" stroked="f" strokeweight="1pt"/>
      </w:pic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ΣΚΛΗΒΑΝΙΩΤΗ 8, 35100 // </w:t>
    </w:r>
    <w:r w:rsidR="00E86E7C" w:rsidRPr="00E86E7C">
      <w:rPr>
        <w:rFonts w:ascii="Calibri" w:hAnsi="Calibri"/>
        <w:color w:val="000000" w:themeColor="text1"/>
        <w:sz w:val="18"/>
        <w:szCs w:val="18"/>
      </w:rPr>
      <w:t>T</w:t>
    </w:r>
    <w:r w:rsidR="00857662">
      <w:rPr>
        <w:rFonts w:ascii="Calibri" w:hAnsi="Calibri"/>
        <w:color w:val="000000" w:themeColor="text1"/>
        <w:sz w:val="18"/>
        <w:szCs w:val="18"/>
        <w:lang w:val="el-GR"/>
      </w:rPr>
      <w:t>. 22313 5150</w:t>
    </w:r>
    <w:r w:rsidR="00857662" w:rsidRPr="00857662">
      <w:rPr>
        <w:rFonts w:ascii="Calibri" w:hAnsi="Calibri"/>
        <w:color w:val="000000" w:themeColor="text1"/>
        <w:sz w:val="18"/>
        <w:szCs w:val="18"/>
        <w:lang w:val="el-GR"/>
      </w:rPr>
      <w:t>6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 // </w:t>
    </w:r>
    <w:r w:rsidR="00E86E7C" w:rsidRPr="00E86E7C">
      <w:rPr>
        <w:rFonts w:ascii="Calibri" w:hAnsi="Calibri"/>
        <w:color w:val="000000" w:themeColor="text1"/>
        <w:sz w:val="18"/>
        <w:szCs w:val="18"/>
      </w:rPr>
      <w:t>F</w:t>
    </w:r>
    <w:r w:rsidR="00857662">
      <w:rPr>
        <w:rFonts w:ascii="Calibri" w:hAnsi="Calibri"/>
        <w:color w:val="000000" w:themeColor="text1"/>
        <w:sz w:val="18"/>
        <w:szCs w:val="18"/>
        <w:lang w:val="el-GR"/>
      </w:rPr>
      <w:t>. 2231</w:t>
    </w:r>
    <w:r w:rsidR="00857662" w:rsidRPr="00857662">
      <w:rPr>
        <w:rFonts w:ascii="Calibri" w:hAnsi="Calibri"/>
        <w:color w:val="000000" w:themeColor="text1"/>
        <w:sz w:val="18"/>
        <w:szCs w:val="18"/>
        <w:lang w:val="el-GR"/>
      </w:rPr>
      <w:t>050610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 // </w:t>
    </w:r>
    <w:bookmarkStart w:id="0" w:name="_GoBack"/>
    <w:bookmarkEnd w:id="0"/>
    <w:r w:rsidR="00857662">
      <w:rPr>
        <w:rFonts w:ascii="Calibri" w:hAnsi="Calibri"/>
        <w:color w:val="000000" w:themeColor="text1"/>
        <w:sz w:val="18"/>
        <w:szCs w:val="18"/>
      </w:rPr>
      <w:t>GRTYPOY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>@</w:t>
    </w:r>
    <w:r w:rsidR="00E86E7C" w:rsidRPr="00E86E7C">
      <w:rPr>
        <w:rFonts w:ascii="Calibri" w:hAnsi="Calibri"/>
        <w:color w:val="000000" w:themeColor="text1"/>
        <w:sz w:val="18"/>
        <w:szCs w:val="18"/>
      </w:rPr>
      <w:t>LAMIA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>-</w:t>
    </w:r>
    <w:r w:rsidR="00E86E7C" w:rsidRPr="00E86E7C">
      <w:rPr>
        <w:rFonts w:ascii="Calibri" w:hAnsi="Calibri"/>
        <w:color w:val="000000" w:themeColor="text1"/>
        <w:sz w:val="18"/>
        <w:szCs w:val="18"/>
      </w:rPr>
      <w:t>CITY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>.</w:t>
    </w:r>
    <w:r w:rsidR="00E86E7C" w:rsidRPr="00E86E7C">
      <w:rPr>
        <w:rFonts w:ascii="Calibri" w:hAnsi="Calibri"/>
        <w:color w:val="000000" w:themeColor="text1"/>
        <w:sz w:val="18"/>
        <w:szCs w:val="18"/>
      </w:rPr>
      <w:t>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8BF" w:rsidRDefault="00F838BF" w:rsidP="00E86E7C">
      <w:r>
        <w:separator/>
      </w:r>
    </w:p>
  </w:footnote>
  <w:footnote w:type="continuationSeparator" w:id="1">
    <w:p w:rsidR="00F838BF" w:rsidRDefault="00F838BF" w:rsidP="00E86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7C" w:rsidRDefault="00E86E7C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2162175</wp:posOffset>
          </wp:positionH>
          <wp:positionV relativeFrom="margin">
            <wp:posOffset>-1042670</wp:posOffset>
          </wp:positionV>
          <wp:extent cx="1403350" cy="773430"/>
          <wp:effectExtent l="0" t="0" r="635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HMO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773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6E7C" w:rsidRDefault="00734542">
    <w:pPr>
      <w:pStyle w:val="a4"/>
    </w:pPr>
    <w:r w:rsidRPr="00734542">
      <w:rPr>
        <w:noProof/>
      </w:rPr>
      <w:pict>
        <v:line id="Straight Connector 3" o:spid="_x0000_s4099" style="position:absolute;z-index:251662336;visibility:visible" from="291.7pt,40.2pt" to="486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" strokecolor="black [3213]" strokeweight="2.25pt">
          <v:stroke joinstyle="miter"/>
        </v:line>
      </w:pict>
    </w:r>
    <w:r w:rsidRPr="00734542">
      <w:rPr>
        <w:noProof/>
      </w:rPr>
      <w:pict>
        <v:line id="Straight Connector 2" o:spid="_x0000_s4098" style="position:absolute;z-index:251660288;visibility:visible" from="-32.3pt,40.2pt" to="162.25pt,40.2pt" strokecolor="black [3213]" strokeweight="2.2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50183"/>
    <w:multiLevelType w:val="multilevel"/>
    <w:tmpl w:val="79A8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20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86E7C"/>
    <w:rsid w:val="00030EA5"/>
    <w:rsid w:val="00050161"/>
    <w:rsid w:val="000E7562"/>
    <w:rsid w:val="00146F93"/>
    <w:rsid w:val="001B29E5"/>
    <w:rsid w:val="003354B3"/>
    <w:rsid w:val="00365059"/>
    <w:rsid w:val="003760AC"/>
    <w:rsid w:val="00461DD2"/>
    <w:rsid w:val="004F1B48"/>
    <w:rsid w:val="00504DD2"/>
    <w:rsid w:val="00510445"/>
    <w:rsid w:val="00536A6A"/>
    <w:rsid w:val="00581693"/>
    <w:rsid w:val="00597EFE"/>
    <w:rsid w:val="005A5890"/>
    <w:rsid w:val="005B4C79"/>
    <w:rsid w:val="006376A4"/>
    <w:rsid w:val="00661DB7"/>
    <w:rsid w:val="0069268F"/>
    <w:rsid w:val="00734542"/>
    <w:rsid w:val="00755591"/>
    <w:rsid w:val="00835C2C"/>
    <w:rsid w:val="00857662"/>
    <w:rsid w:val="008F6527"/>
    <w:rsid w:val="00922602"/>
    <w:rsid w:val="009F3D3B"/>
    <w:rsid w:val="00A50130"/>
    <w:rsid w:val="00A71BE4"/>
    <w:rsid w:val="00A93691"/>
    <w:rsid w:val="00B45825"/>
    <w:rsid w:val="00CD780F"/>
    <w:rsid w:val="00CF0D57"/>
    <w:rsid w:val="00DF446B"/>
    <w:rsid w:val="00E14B58"/>
    <w:rsid w:val="00E638B0"/>
    <w:rsid w:val="00E86E7C"/>
    <w:rsid w:val="00F838BF"/>
    <w:rsid w:val="00F96785"/>
    <w:rsid w:val="00FE4587"/>
    <w:rsid w:val="00FE4BA5"/>
    <w:rsid w:val="00FF0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E86E7C"/>
  </w:style>
  <w:style w:type="character" w:styleId="-">
    <w:name w:val="Hyperlink"/>
    <w:basedOn w:val="a0"/>
    <w:uiPriority w:val="99"/>
    <w:semiHidden/>
    <w:unhideWhenUsed/>
    <w:rsid w:val="00E86E7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86E7C"/>
  </w:style>
  <w:style w:type="paragraph" w:styleId="a5">
    <w:name w:val="footer"/>
    <w:basedOn w:val="a"/>
    <w:link w:val="Char0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86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62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98ECD6-89B9-D94D-9CA3-450E626F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Effie Papadimitriou</dc:creator>
  <cp:lastModifiedBy>user</cp:lastModifiedBy>
  <cp:revision>2</cp:revision>
  <cp:lastPrinted>2020-03-04T11:15:00Z</cp:lastPrinted>
  <dcterms:created xsi:type="dcterms:W3CDTF">2020-03-04T11:24:00Z</dcterms:created>
  <dcterms:modified xsi:type="dcterms:W3CDTF">2020-03-04T11:24:00Z</dcterms:modified>
</cp:coreProperties>
</file>