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AA" w:rsidRPr="000370AA" w:rsidRDefault="000370AA" w:rsidP="000370AA">
      <w:pPr>
        <w:rPr>
          <w:rStyle w:val="usercontent"/>
          <w:sz w:val="16"/>
          <w:szCs w:val="16"/>
        </w:rPr>
      </w:pPr>
      <w:r>
        <w:rPr>
          <w:rStyle w:val="usercontent"/>
        </w:rPr>
        <w:t>ΔΗΜΟΣ ΛΑΜΙΕΩΝ</w:t>
      </w:r>
      <w:r>
        <w:br/>
      </w:r>
      <w:r>
        <w:rPr>
          <w:rStyle w:val="usercontent"/>
        </w:rPr>
        <w:t xml:space="preserve">ΚΟΙΝΩΦΕΛΗΣ ΔΗΜΟΤΙΚΗ ΕΠΙΧΕΙΡΗΣΗ ΛΑΜΙΑΣ </w:t>
      </w:r>
      <w:r>
        <w:br/>
      </w:r>
    </w:p>
    <w:p w:rsidR="00C3164E" w:rsidRDefault="000370AA" w:rsidP="00C3164E">
      <w:pPr>
        <w:rPr>
          <w:rStyle w:val="usercontent"/>
          <w:sz w:val="16"/>
          <w:szCs w:val="16"/>
        </w:rPr>
      </w:pPr>
      <w:r w:rsidRPr="000370AA">
        <w:rPr>
          <w:rStyle w:val="usercontent"/>
          <w:b/>
          <w:sz w:val="28"/>
          <w:szCs w:val="28"/>
        </w:rPr>
        <w:t>ΕΙΚΑΣΤΙΚΑ ΕΡΓΑΣΤΗΡΙΑ</w:t>
      </w:r>
      <w:r w:rsidRPr="000370AA">
        <w:rPr>
          <w:b/>
          <w:sz w:val="24"/>
          <w:szCs w:val="24"/>
        </w:rPr>
        <w:br/>
      </w:r>
      <w:r w:rsidRPr="000370AA">
        <w:rPr>
          <w:rStyle w:val="usercontent"/>
          <w:b/>
        </w:rPr>
        <w:t>MUNICIPAL ART WORKSHOP OF LAMIA</w:t>
      </w:r>
      <w:r>
        <w:rPr>
          <w:rStyle w:val="usercontent"/>
        </w:rPr>
        <w:t xml:space="preserve"> </w:t>
      </w:r>
      <w:r>
        <w:br/>
      </w:r>
      <w:r>
        <w:rPr>
          <w:rStyle w:val="usercontent"/>
        </w:rPr>
        <w:t xml:space="preserve">«Έτος ιδρύσεως 1999» </w:t>
      </w:r>
      <w:r>
        <w:br/>
      </w:r>
      <w:r>
        <w:rPr>
          <w:rStyle w:val="usercontent"/>
        </w:rPr>
        <w:t xml:space="preserve">Αριστοτέλους 1, πλατεία Λαού, Λαμία                                                                                                                         </w:t>
      </w:r>
      <w:r>
        <w:rPr>
          <w:rStyle w:val="textexposedshow"/>
        </w:rPr>
        <w:t xml:space="preserve">πληροφορίες: </w:t>
      </w:r>
      <w:r>
        <w:rPr>
          <w:rStyle w:val="usercontent"/>
          <w:rFonts w:ascii="Arial" w:hAnsi="Arial" w:cs="Arial"/>
        </w:rPr>
        <w:t>●</w:t>
      </w:r>
      <w:r>
        <w:rPr>
          <w:rStyle w:val="usercontent"/>
          <w:rFonts w:ascii="Calibri" w:hAnsi="Calibri" w:cs="Calibri"/>
        </w:rPr>
        <w:t xml:space="preserve"> τηλ.: 22310 66066 </w:t>
      </w:r>
      <w:r>
        <w:br/>
      </w:r>
      <w:r w:rsidR="00A64ECC">
        <w:rPr>
          <w:rStyle w:val="usercontent"/>
        </w:rPr>
        <w:tab/>
      </w:r>
      <w:r w:rsidR="00A64ECC">
        <w:rPr>
          <w:rStyle w:val="usercontent"/>
        </w:rPr>
        <w:tab/>
      </w:r>
      <w:r w:rsidR="00A64ECC">
        <w:rPr>
          <w:rStyle w:val="usercontent"/>
        </w:rPr>
        <w:tab/>
      </w:r>
      <w:r w:rsidR="00A64ECC">
        <w:rPr>
          <w:rStyle w:val="usercontent"/>
        </w:rPr>
        <w:tab/>
      </w:r>
      <w:r w:rsidR="009B324B" w:rsidRPr="009B324B">
        <w:rPr>
          <w:rStyle w:val="usercontent"/>
        </w:rPr>
        <w:tab/>
      </w:r>
      <w:r w:rsidR="009B324B" w:rsidRPr="009B324B">
        <w:rPr>
          <w:rStyle w:val="usercontent"/>
        </w:rPr>
        <w:tab/>
      </w:r>
      <w:r w:rsidR="009B324B" w:rsidRPr="009B324B">
        <w:rPr>
          <w:rStyle w:val="usercontent"/>
        </w:rPr>
        <w:tab/>
      </w:r>
      <w:r w:rsidR="009B324B" w:rsidRPr="009B324B">
        <w:rPr>
          <w:rStyle w:val="usercontent"/>
        </w:rPr>
        <w:tab/>
      </w:r>
      <w:r w:rsidR="009B324B" w:rsidRPr="009B324B">
        <w:rPr>
          <w:rStyle w:val="usercontent"/>
        </w:rPr>
        <w:tab/>
      </w:r>
      <w:r w:rsidR="00A64ECC">
        <w:rPr>
          <w:rStyle w:val="usercontent"/>
        </w:rPr>
        <w:t>Λαμία, 1 Οκτωβρίου 2015</w:t>
      </w:r>
    </w:p>
    <w:p w:rsidR="00A64ECC" w:rsidRDefault="000370AA" w:rsidP="00A64ECC">
      <w:pPr>
        <w:pStyle w:val="a5"/>
        <w:spacing w:line="276" w:lineRule="auto"/>
        <w:jc w:val="center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>
        <w:br/>
      </w:r>
      <w:r w:rsidR="00A64ECC" w:rsidRPr="00A64ECC">
        <w:rPr>
          <w:rFonts w:ascii="Times New Roman" w:hAnsi="Times New Roman" w:cs="Times New Roman"/>
          <w:b/>
          <w:sz w:val="24"/>
          <w:szCs w:val="24"/>
        </w:rPr>
        <w:t>Αρχίζουν στις 12 Οκτωβρίου τα μαθήματα στα Εικαστικά Εργαστήρια του Δήμου Λαμιέων</w:t>
      </w:r>
      <w:r w:rsidRPr="00A64ECC">
        <w:rPr>
          <w:rFonts w:ascii="Times New Roman" w:hAnsi="Times New Roman" w:cs="Times New Roman"/>
          <w:b/>
          <w:sz w:val="24"/>
          <w:szCs w:val="24"/>
        </w:rPr>
        <w:br/>
      </w:r>
    </w:p>
    <w:p w:rsidR="00A64ECC" w:rsidRDefault="000370AA" w:rsidP="00A64ECC">
      <w:pPr>
        <w:pStyle w:val="a5"/>
        <w:spacing w:line="276" w:lineRule="auto"/>
        <w:jc w:val="center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A64ECC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Νέα δημιουργική χρονιά για μικρούς και μεγάλους στα Εικαστικά Εργαστήρια </w:t>
      </w:r>
    </w:p>
    <w:p w:rsidR="00A64ECC" w:rsidRDefault="000370AA" w:rsidP="00A64ECC">
      <w:pPr>
        <w:pStyle w:val="a5"/>
        <w:spacing w:line="276" w:lineRule="auto"/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A64ECC">
        <w:rPr>
          <w:rStyle w:val="textexposedshow"/>
          <w:rFonts w:ascii="Times New Roman" w:hAnsi="Times New Roman" w:cs="Times New Roman"/>
          <w:b/>
          <w:sz w:val="24"/>
          <w:szCs w:val="24"/>
        </w:rPr>
        <w:t>του Δήμου Λαμιέων</w:t>
      </w:r>
      <w:r w:rsidRPr="00A64ECC">
        <w:rPr>
          <w:rFonts w:ascii="Times New Roman" w:hAnsi="Times New Roman" w:cs="Times New Roman"/>
          <w:b/>
          <w:sz w:val="24"/>
          <w:szCs w:val="24"/>
        </w:rPr>
        <w:br/>
      </w:r>
    </w:p>
    <w:p w:rsidR="00BB268A" w:rsidRPr="00A64ECC" w:rsidRDefault="00CD1654" w:rsidP="00A64E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CC">
        <w:rPr>
          <w:rStyle w:val="textexposedshow"/>
          <w:rFonts w:ascii="Times New Roman" w:hAnsi="Times New Roman" w:cs="Times New Roman"/>
          <w:b/>
          <w:sz w:val="24"/>
          <w:szCs w:val="24"/>
        </w:rPr>
        <w:t>Οι ε</w:t>
      </w:r>
      <w:r w:rsidR="000370AA" w:rsidRPr="00A64ECC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γγραφές </w:t>
      </w:r>
      <w:r w:rsidRPr="00A64ECC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άρχισαν και γίνονται </w:t>
      </w:r>
      <w:r w:rsidR="00BB268A" w:rsidRPr="00A64ECC">
        <w:rPr>
          <w:rStyle w:val="textexposedshow"/>
          <w:rFonts w:ascii="Times New Roman" w:hAnsi="Times New Roman" w:cs="Times New Roman"/>
          <w:b/>
          <w:sz w:val="24"/>
          <w:szCs w:val="24"/>
        </w:rPr>
        <w:t>από</w:t>
      </w:r>
      <w:r w:rsidRPr="00A64ECC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</w:t>
      </w:r>
      <w:r w:rsidR="00BB268A" w:rsidRPr="00A64ECC">
        <w:rPr>
          <w:rFonts w:ascii="Times New Roman" w:hAnsi="Times New Roman" w:cs="Times New Roman"/>
          <w:b/>
          <w:sz w:val="24"/>
          <w:szCs w:val="24"/>
        </w:rPr>
        <w:t>Δευτέρα έως Παρασκευή από 5</w:t>
      </w:r>
      <w:r w:rsidR="009B324B" w:rsidRPr="009B324B">
        <w:rPr>
          <w:rFonts w:ascii="Times New Roman" w:hAnsi="Times New Roman" w:cs="Times New Roman"/>
          <w:b/>
          <w:sz w:val="24"/>
          <w:szCs w:val="24"/>
        </w:rPr>
        <w:t>.</w:t>
      </w:r>
      <w:r w:rsidR="00BB268A" w:rsidRPr="00A64ECC">
        <w:rPr>
          <w:rFonts w:ascii="Times New Roman" w:hAnsi="Times New Roman" w:cs="Times New Roman"/>
          <w:b/>
          <w:sz w:val="24"/>
          <w:szCs w:val="24"/>
        </w:rPr>
        <w:t>00 μμ έως 9</w:t>
      </w:r>
      <w:r w:rsidR="009B324B" w:rsidRPr="009B324B">
        <w:rPr>
          <w:rFonts w:ascii="Times New Roman" w:hAnsi="Times New Roman" w:cs="Times New Roman"/>
          <w:b/>
          <w:sz w:val="24"/>
          <w:szCs w:val="24"/>
        </w:rPr>
        <w:t>.</w:t>
      </w:r>
      <w:r w:rsidR="00BB268A" w:rsidRPr="00A64ECC">
        <w:rPr>
          <w:rFonts w:ascii="Times New Roman" w:hAnsi="Times New Roman" w:cs="Times New Roman"/>
          <w:b/>
          <w:sz w:val="24"/>
          <w:szCs w:val="24"/>
        </w:rPr>
        <w:t>00 μμ</w:t>
      </w:r>
    </w:p>
    <w:p w:rsidR="00A64ECC" w:rsidRPr="00A64ECC" w:rsidRDefault="00A64ECC" w:rsidP="00A64ECC">
      <w:pPr>
        <w:pStyle w:val="a5"/>
        <w:spacing w:line="276" w:lineRule="auto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BB268A" w:rsidRPr="00A64ECC" w:rsidRDefault="00BB268A" w:rsidP="00A64ECC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ECC">
        <w:rPr>
          <w:rFonts w:ascii="Times New Roman" w:hAnsi="Times New Roman" w:cs="Times New Roman"/>
          <w:sz w:val="24"/>
          <w:szCs w:val="24"/>
        </w:rPr>
        <w:t>Τα Εικαστικά Εργαστήρια του Δήμου Λαμιέων ξεκινούν τη χρονιά 2015-2016 ανανεωμένα και στελεχωμένα με ικανό προσωπικό. Δημιουργήθηκαν νέα τμήματα όπως της χαρακτικής, νέες τεχνικές όπως η τυφλή ζωγραφική στα παιδιά – νέοι και ικανοί διδάσκοντες.</w:t>
      </w:r>
    </w:p>
    <w:p w:rsidR="00BB268A" w:rsidRPr="00A64ECC" w:rsidRDefault="00BB268A" w:rsidP="00A64EC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CC">
        <w:rPr>
          <w:rFonts w:ascii="Times New Roman" w:hAnsi="Times New Roman" w:cs="Times New Roman"/>
          <w:sz w:val="24"/>
          <w:szCs w:val="24"/>
        </w:rPr>
        <w:t>Τα μαθήματα απευθύνονται σε όλες τις ηλικίες.</w:t>
      </w:r>
    </w:p>
    <w:p w:rsidR="00BB268A" w:rsidRPr="00A64ECC" w:rsidRDefault="00BB268A" w:rsidP="00A64EC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CC">
        <w:rPr>
          <w:rFonts w:ascii="Times New Roman" w:hAnsi="Times New Roman" w:cs="Times New Roman"/>
          <w:sz w:val="24"/>
          <w:szCs w:val="24"/>
        </w:rPr>
        <w:t xml:space="preserve">Τμήματα </w:t>
      </w:r>
      <w:r w:rsidRPr="00A64ECC">
        <w:rPr>
          <w:rFonts w:ascii="Times New Roman" w:hAnsi="Times New Roman" w:cs="Times New Roman"/>
          <w:b/>
          <w:sz w:val="24"/>
          <w:szCs w:val="24"/>
        </w:rPr>
        <w:t>Παιδικά</w:t>
      </w:r>
      <w:r w:rsidRPr="00A64ECC">
        <w:rPr>
          <w:rFonts w:ascii="Times New Roman" w:hAnsi="Times New Roman" w:cs="Times New Roman"/>
          <w:sz w:val="24"/>
          <w:szCs w:val="24"/>
        </w:rPr>
        <w:t>: Ζωγραφική, Κατασκευές, Θέατρο Σκιών, Papier Mache, Πολυμερικός πηλός.</w:t>
      </w:r>
    </w:p>
    <w:p w:rsidR="00BB268A" w:rsidRPr="00A64ECC" w:rsidRDefault="00BB268A" w:rsidP="00A64EC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CC">
        <w:rPr>
          <w:rFonts w:ascii="Times New Roman" w:hAnsi="Times New Roman" w:cs="Times New Roman"/>
          <w:sz w:val="24"/>
          <w:szCs w:val="24"/>
        </w:rPr>
        <w:t xml:space="preserve">Τμήματα </w:t>
      </w:r>
      <w:r w:rsidRPr="00A64ECC">
        <w:rPr>
          <w:rFonts w:ascii="Times New Roman" w:hAnsi="Times New Roman" w:cs="Times New Roman"/>
          <w:b/>
          <w:sz w:val="24"/>
          <w:szCs w:val="24"/>
        </w:rPr>
        <w:t>Ενηλίκων</w:t>
      </w:r>
      <w:r w:rsidRPr="00A64ECC">
        <w:rPr>
          <w:rFonts w:ascii="Times New Roman" w:hAnsi="Times New Roman" w:cs="Times New Roman"/>
          <w:sz w:val="24"/>
          <w:szCs w:val="24"/>
        </w:rPr>
        <w:t>: Ζωγραφική, Χαρακτική, Φωτογραφία, Αγιογραφία, Κόσμημα, Ξυλογλυπτική, Papier Mache, Προετοιμασία ΑΣΚΤ, Κατασκευές, Ντεκουπάζ, Ψηφιδωτό, Ιστορία της Τέχνης.</w:t>
      </w:r>
    </w:p>
    <w:p w:rsidR="00BB268A" w:rsidRPr="00A64ECC" w:rsidRDefault="00BB268A" w:rsidP="00A64EC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CC">
        <w:rPr>
          <w:rFonts w:ascii="Times New Roman" w:hAnsi="Times New Roman" w:cs="Times New Roman"/>
          <w:sz w:val="24"/>
          <w:szCs w:val="24"/>
        </w:rPr>
        <w:t xml:space="preserve">Τμήματα </w:t>
      </w:r>
      <w:r w:rsidRPr="00A64ECC">
        <w:rPr>
          <w:rFonts w:ascii="Times New Roman" w:hAnsi="Times New Roman" w:cs="Times New Roman"/>
          <w:b/>
          <w:sz w:val="24"/>
          <w:szCs w:val="24"/>
        </w:rPr>
        <w:t>Εφήβων</w:t>
      </w:r>
      <w:r w:rsidRPr="00A64ECC">
        <w:rPr>
          <w:rFonts w:ascii="Times New Roman" w:hAnsi="Times New Roman" w:cs="Times New Roman"/>
          <w:sz w:val="24"/>
          <w:szCs w:val="24"/>
        </w:rPr>
        <w:t>: Comic, ζωγραφική Εφήβων.</w:t>
      </w:r>
    </w:p>
    <w:p w:rsidR="00A64ECC" w:rsidRDefault="00A64ECC" w:rsidP="00A64EC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68A" w:rsidRPr="00A64ECC" w:rsidRDefault="00BB268A" w:rsidP="00A64EC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CC">
        <w:rPr>
          <w:rFonts w:ascii="Times New Roman" w:hAnsi="Times New Roman" w:cs="Times New Roman"/>
          <w:sz w:val="24"/>
          <w:szCs w:val="24"/>
        </w:rPr>
        <w:t xml:space="preserve">Έναρξη μαθημάτων </w:t>
      </w:r>
      <w:r w:rsidRPr="00A64ECC">
        <w:rPr>
          <w:rFonts w:ascii="Times New Roman" w:hAnsi="Times New Roman" w:cs="Times New Roman"/>
          <w:b/>
          <w:sz w:val="24"/>
          <w:szCs w:val="24"/>
        </w:rPr>
        <w:t>12 Οκτωβρίου 2015</w:t>
      </w:r>
    </w:p>
    <w:p w:rsidR="00BB268A" w:rsidRPr="00A64ECC" w:rsidRDefault="00BB268A" w:rsidP="00A64EC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CC">
        <w:rPr>
          <w:rFonts w:ascii="Times New Roman" w:hAnsi="Times New Roman" w:cs="Times New Roman"/>
          <w:sz w:val="24"/>
          <w:szCs w:val="24"/>
        </w:rPr>
        <w:t>Πληροφορίες – Εγγραφές  Δευτέρα – Παρασκευή από 5</w:t>
      </w:r>
      <w:r w:rsidR="009B324B" w:rsidRPr="009B324B">
        <w:rPr>
          <w:rFonts w:ascii="Times New Roman" w:hAnsi="Times New Roman" w:cs="Times New Roman"/>
          <w:sz w:val="24"/>
          <w:szCs w:val="24"/>
        </w:rPr>
        <w:t>.00</w:t>
      </w:r>
      <w:r w:rsidRPr="00A64ECC">
        <w:rPr>
          <w:rFonts w:ascii="Times New Roman" w:hAnsi="Times New Roman" w:cs="Times New Roman"/>
          <w:sz w:val="24"/>
          <w:szCs w:val="24"/>
        </w:rPr>
        <w:t xml:space="preserve"> μμ έως 9</w:t>
      </w:r>
      <w:r w:rsidR="009B324B" w:rsidRPr="009B324B">
        <w:rPr>
          <w:rFonts w:ascii="Times New Roman" w:hAnsi="Times New Roman" w:cs="Times New Roman"/>
          <w:sz w:val="24"/>
          <w:szCs w:val="24"/>
        </w:rPr>
        <w:t>.</w:t>
      </w:r>
      <w:r w:rsidR="009B324B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bookmarkStart w:id="0" w:name="_GoBack"/>
      <w:bookmarkEnd w:id="0"/>
      <w:r w:rsidR="00A64ECC">
        <w:rPr>
          <w:rFonts w:ascii="Times New Roman" w:hAnsi="Times New Roman" w:cs="Times New Roman"/>
          <w:sz w:val="24"/>
          <w:szCs w:val="24"/>
        </w:rPr>
        <w:t xml:space="preserve">μμ. </w:t>
      </w:r>
      <w:r w:rsidR="00A64ECC" w:rsidRPr="00A64ECC">
        <w:rPr>
          <w:rFonts w:ascii="Times New Roman" w:hAnsi="Times New Roman" w:cs="Times New Roman"/>
          <w:sz w:val="24"/>
          <w:szCs w:val="24"/>
        </w:rPr>
        <w:t>Για περισσότερες πληροφορίες οι ενδιαφερόμενοι μπορούν να απευθύνονται στο τηλέφωνο</w:t>
      </w:r>
      <w:r w:rsidRPr="00A64ECC">
        <w:rPr>
          <w:rFonts w:ascii="Times New Roman" w:hAnsi="Times New Roman" w:cs="Times New Roman"/>
          <w:sz w:val="24"/>
          <w:szCs w:val="24"/>
        </w:rPr>
        <w:t xml:space="preserve"> 22310</w:t>
      </w:r>
      <w:r w:rsidR="00A64ECC" w:rsidRPr="00A64ECC">
        <w:rPr>
          <w:rFonts w:ascii="Times New Roman" w:hAnsi="Times New Roman" w:cs="Times New Roman"/>
          <w:sz w:val="24"/>
          <w:szCs w:val="24"/>
        </w:rPr>
        <w:t xml:space="preserve"> </w:t>
      </w:r>
      <w:r w:rsidRPr="00A64ECC">
        <w:rPr>
          <w:rFonts w:ascii="Times New Roman" w:hAnsi="Times New Roman" w:cs="Times New Roman"/>
          <w:sz w:val="24"/>
          <w:szCs w:val="24"/>
        </w:rPr>
        <w:t>66066</w:t>
      </w:r>
    </w:p>
    <w:p w:rsidR="00BB268A" w:rsidRPr="00A64ECC" w:rsidRDefault="00BB268A" w:rsidP="00A64EC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CC">
        <w:rPr>
          <w:rFonts w:ascii="Times New Roman" w:hAnsi="Times New Roman" w:cs="Times New Roman"/>
          <w:sz w:val="24"/>
          <w:szCs w:val="24"/>
        </w:rPr>
        <w:t xml:space="preserve"> Σας περιμένουμε με χαρά!</w:t>
      </w:r>
    </w:p>
    <w:p w:rsidR="00BB268A" w:rsidRPr="00A64ECC" w:rsidRDefault="00BB268A" w:rsidP="00A64EC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CC">
        <w:rPr>
          <w:rFonts w:ascii="Times New Roman" w:hAnsi="Times New Roman" w:cs="Times New Roman"/>
          <w:sz w:val="24"/>
          <w:szCs w:val="24"/>
        </w:rPr>
        <w:t>Από τα Εικαστικά Εργαστήρια Δήμου Λαμιέων.</w:t>
      </w:r>
    </w:p>
    <w:p w:rsidR="000370AA" w:rsidRPr="00A64ECC" w:rsidRDefault="000370AA" w:rsidP="00A64ECC">
      <w:pPr>
        <w:pStyle w:val="a5"/>
      </w:pPr>
    </w:p>
    <w:sectPr w:rsidR="000370AA" w:rsidRPr="00A64ECC" w:rsidSect="00C3164E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809"/>
    <w:multiLevelType w:val="hybridMultilevel"/>
    <w:tmpl w:val="FED4C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76864"/>
    <w:multiLevelType w:val="hybridMultilevel"/>
    <w:tmpl w:val="35CEB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2"/>
  </w:compat>
  <w:rsids>
    <w:rsidRoot w:val="000370AA"/>
    <w:rsid w:val="000370AA"/>
    <w:rsid w:val="000C546E"/>
    <w:rsid w:val="002D4BEE"/>
    <w:rsid w:val="002D7234"/>
    <w:rsid w:val="007456A7"/>
    <w:rsid w:val="007C49EE"/>
    <w:rsid w:val="008F4FFE"/>
    <w:rsid w:val="00964AB1"/>
    <w:rsid w:val="009B324B"/>
    <w:rsid w:val="00A64ECC"/>
    <w:rsid w:val="00BB268A"/>
    <w:rsid w:val="00C3164E"/>
    <w:rsid w:val="00CD1654"/>
    <w:rsid w:val="00E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0370AA"/>
  </w:style>
  <w:style w:type="character" w:customStyle="1" w:styleId="textexposedshow">
    <w:name w:val="text_exposed_show"/>
    <w:basedOn w:val="a0"/>
    <w:rsid w:val="000370AA"/>
  </w:style>
  <w:style w:type="paragraph" w:styleId="HTML">
    <w:name w:val="HTML Address"/>
    <w:basedOn w:val="a"/>
    <w:link w:val="HTMLChar"/>
    <w:uiPriority w:val="99"/>
    <w:semiHidden/>
    <w:unhideWhenUsed/>
    <w:rsid w:val="002D723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HTMLChar">
    <w:name w:val="Διεύθυνση HTML Char"/>
    <w:basedOn w:val="a0"/>
    <w:link w:val="HTML"/>
    <w:uiPriority w:val="99"/>
    <w:semiHidden/>
    <w:rsid w:val="002D7234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D7234"/>
    <w:rPr>
      <w:b/>
      <w:bCs/>
    </w:rPr>
  </w:style>
  <w:style w:type="character" w:styleId="-">
    <w:name w:val="Hyperlink"/>
    <w:basedOn w:val="a0"/>
    <w:uiPriority w:val="99"/>
    <w:semiHidden/>
    <w:unhideWhenUsed/>
    <w:rsid w:val="002D7234"/>
    <w:rPr>
      <w:color w:val="0000FF"/>
      <w:u w:val="single"/>
    </w:rPr>
  </w:style>
  <w:style w:type="character" w:customStyle="1" w:styleId="element-invisible">
    <w:name w:val="element-invisible"/>
    <w:basedOn w:val="a0"/>
    <w:rsid w:val="002D7234"/>
  </w:style>
  <w:style w:type="paragraph" w:styleId="Web">
    <w:name w:val="Normal (Web)"/>
    <w:basedOn w:val="a"/>
    <w:uiPriority w:val="99"/>
    <w:semiHidden/>
    <w:unhideWhenUsed/>
    <w:rsid w:val="002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D7234"/>
  </w:style>
  <w:style w:type="character" w:styleId="a4">
    <w:name w:val="Emphasis"/>
    <w:basedOn w:val="a0"/>
    <w:uiPriority w:val="20"/>
    <w:qFormat/>
    <w:rsid w:val="002D7234"/>
    <w:rPr>
      <w:i/>
      <w:iCs/>
    </w:rPr>
  </w:style>
  <w:style w:type="paragraph" w:styleId="a5">
    <w:name w:val="No Spacing"/>
    <w:uiPriority w:val="1"/>
    <w:qFormat/>
    <w:rsid w:val="00A64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12</cp:revision>
  <cp:lastPrinted>2015-10-01T09:38:00Z</cp:lastPrinted>
  <dcterms:created xsi:type="dcterms:W3CDTF">2014-09-03T08:34:00Z</dcterms:created>
  <dcterms:modified xsi:type="dcterms:W3CDTF">2015-10-01T09:46:00Z</dcterms:modified>
</cp:coreProperties>
</file>