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6E42A1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A1DFE76" wp14:editId="5BB7C3EA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47CD2" w:rsidRDefault="00347CD2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347CD2" w:rsidRDefault="00347CD2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16907" cy="1323975"/>
                  <wp:effectExtent l="0" t="0" r="7620" b="0"/>
                  <wp:docPr id="1" name="Εικόνα 1" descr="C:\Users\user\Desktop\Πρότυπα\Δημαρχείο κτήρια μνημεία logo\logo koinwfelhs epixeirh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Πρότυπα\Δημαρχείο κτήρια μνημεία logo\logo koinwfelhs epixeirh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907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CD2" w:rsidRDefault="00347CD2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347CD2" w:rsidRDefault="00347CD2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6B338B" w:rsidRPr="006B338B" w:rsidRDefault="006B338B" w:rsidP="00347CD2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0E6261" w:rsidRPr="006B338B" w:rsidRDefault="00347CD2" w:rsidP="00C7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6B338B"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C710AD">
              <w:rPr>
                <w:rFonts w:ascii="Times New Roman" w:hAnsi="Times New Roman" w:cs="Times New Roman"/>
                <w:b/>
                <w:sz w:val="24"/>
                <w:szCs w:val="24"/>
              </w:rPr>
              <w:t>21/2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47CD2" w:rsidRDefault="00347CD2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CD" w:rsidRDefault="00AC0CCD" w:rsidP="00D769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61" w:rsidRPr="00347CD2" w:rsidRDefault="005A63EA" w:rsidP="00D769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D2">
        <w:rPr>
          <w:rFonts w:ascii="Times New Roman" w:hAnsi="Times New Roman" w:cs="Times New Roman"/>
          <w:b/>
          <w:sz w:val="28"/>
          <w:szCs w:val="28"/>
        </w:rPr>
        <w:t xml:space="preserve">Ένα </w:t>
      </w:r>
      <w:r w:rsidR="00D76923" w:rsidRPr="00347CD2">
        <w:rPr>
          <w:rFonts w:ascii="Times New Roman" w:hAnsi="Times New Roman" w:cs="Times New Roman"/>
          <w:b/>
          <w:sz w:val="28"/>
          <w:szCs w:val="28"/>
        </w:rPr>
        <w:t xml:space="preserve">Σαββατοκύριακο </w:t>
      </w:r>
      <w:r w:rsidR="00D76923">
        <w:rPr>
          <w:rFonts w:ascii="Times New Roman" w:hAnsi="Times New Roman" w:cs="Times New Roman"/>
          <w:b/>
          <w:sz w:val="28"/>
          <w:szCs w:val="28"/>
        </w:rPr>
        <w:t>γεμάτο</w:t>
      </w:r>
      <w:r w:rsidR="00D76923" w:rsidRPr="00D76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CD2">
        <w:rPr>
          <w:rFonts w:ascii="Times New Roman" w:hAnsi="Times New Roman" w:cs="Times New Roman"/>
          <w:b/>
          <w:sz w:val="28"/>
          <w:szCs w:val="28"/>
        </w:rPr>
        <w:t>ποδήλατ</w:t>
      </w:r>
      <w:r w:rsidR="00D76923">
        <w:rPr>
          <w:rFonts w:ascii="Times New Roman" w:hAnsi="Times New Roman" w:cs="Times New Roman"/>
          <w:b/>
          <w:sz w:val="28"/>
          <w:szCs w:val="28"/>
        </w:rPr>
        <w:t xml:space="preserve">α και δράση </w:t>
      </w:r>
      <w:r w:rsidR="00347CD2" w:rsidRPr="00347CD2">
        <w:rPr>
          <w:rFonts w:ascii="Times New Roman" w:hAnsi="Times New Roman" w:cs="Times New Roman"/>
          <w:b/>
          <w:sz w:val="28"/>
          <w:szCs w:val="28"/>
        </w:rPr>
        <w:t xml:space="preserve">στη </w:t>
      </w:r>
      <w:proofErr w:type="spellStart"/>
      <w:r w:rsidR="00347CD2" w:rsidRPr="00347CD2">
        <w:rPr>
          <w:rFonts w:ascii="Times New Roman" w:hAnsi="Times New Roman" w:cs="Times New Roman"/>
          <w:b/>
          <w:sz w:val="28"/>
          <w:szCs w:val="28"/>
        </w:rPr>
        <w:t>Δίβρη</w:t>
      </w:r>
      <w:proofErr w:type="spellEnd"/>
      <w:r w:rsidR="00D76923">
        <w:rPr>
          <w:rFonts w:ascii="Times New Roman" w:hAnsi="Times New Roman" w:cs="Times New Roman"/>
          <w:b/>
          <w:sz w:val="28"/>
          <w:szCs w:val="28"/>
        </w:rPr>
        <w:t>!</w:t>
      </w:r>
    </w:p>
    <w:p w:rsidR="00FD6F72" w:rsidRDefault="00FD6F72" w:rsidP="00FD6F7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0A6BB3" w:rsidRDefault="000A6BB3" w:rsidP="005A63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</w:pPr>
      <w:r w:rsidRPr="000A6BB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Ένα εκπληκτικό διήμερο </w:t>
      </w:r>
      <w:r w:rsidR="00D7692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γεμάτο συναρπαστικές βόλτες με</w:t>
      </w:r>
      <w:r w:rsidRPr="00D872C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ποδήλατο</w:t>
      </w:r>
      <w:r w:rsidRPr="00D872C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και πολλές δραστηριότητες</w:t>
      </w:r>
      <w:r w:rsidR="00D7692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,</w:t>
      </w:r>
      <w:r w:rsidRPr="000A6BB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 w:rsidR="00D7692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έρχεται</w:t>
      </w:r>
      <w:r w:rsidRPr="000A6BB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το </w:t>
      </w:r>
      <w:r w:rsidRPr="00347C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Σάββατο 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και την </w:t>
      </w:r>
      <w:r w:rsidRPr="00347C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Κυριακή 24 Φεβρουαρίου</w:t>
      </w:r>
      <w:r w:rsidR="00AC0C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 xml:space="preserve"> </w:t>
      </w:r>
      <w:r w:rsidR="00AC0CCD" w:rsidRPr="00AC0CCD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μαζί με την</w:t>
      </w:r>
      <w:r w:rsidRPr="000A6BB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απονομή του </w:t>
      </w:r>
      <w:r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 xml:space="preserve">Πανελληνίου Κυπέλου </w:t>
      </w:r>
      <w:r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</w:t>
      </w:r>
      <w:proofErr w:type="spellStart"/>
      <w:r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ownhill</w:t>
      </w:r>
      <w:proofErr w:type="spellEnd"/>
      <w:r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 xml:space="preserve"> 2018</w:t>
      </w:r>
      <w:r w:rsidRPr="000A6BB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στη </w:t>
      </w:r>
      <w:proofErr w:type="spellStart"/>
      <w:r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Δίβρη</w:t>
      </w:r>
      <w:proofErr w:type="spellEnd"/>
      <w:r w:rsidR="00AC0CCD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!</w:t>
      </w:r>
    </w:p>
    <w:p w:rsidR="00AC0CCD" w:rsidRDefault="006E42A1" w:rsidP="005A63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Ο</w:t>
      </w:r>
      <w:r w:rsidR="00F86176" w:rsidRPr="00F86176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Δήμος Λαμιέων,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η Δημοτική Κοινωφελής Επιχείρηση και η Πρωτοβουλία Νέων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Δίβρης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 w:rsidR="00F86176" w:rsidRPr="00F86176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συνδιοργανώνουν </w:t>
      </w:r>
      <w:r w:rsidR="00AC0CCD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την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ποδηλατική </w:t>
      </w:r>
      <w:r w:rsidR="00F86176" w:rsidRPr="00F86176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εκδήλωση που θα πραγματοποιηθεί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στο μονοπάτι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</w:t>
      </w:r>
      <w:r w:rsidR="000A6BB3">
        <w:rPr>
          <w:rFonts w:ascii="Times New Roman" w:eastAsia="Times New Roman" w:hAnsi="Times New Roman" w:cs="Times New Roman"/>
          <w:color w:val="33333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epherd</w:t>
      </w:r>
      <w:r w:rsidRPr="006E42A1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Trail</w:t>
      </w:r>
      <w:r w:rsidRPr="006E42A1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στη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Δίβρη</w:t>
      </w:r>
      <w:proofErr w:type="spellEnd"/>
      <w:r w:rsidR="00D7692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, με την ιδιαίτερη άγρια φυσική ομορφιά της</w:t>
      </w:r>
      <w:r w:rsidR="00AC0CCD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 w:rsidR="00F86176" w:rsidRPr="00F86176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ο</w:t>
      </w:r>
      <w:r w:rsidR="00F86176" w:rsidRPr="00F86176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Σάββατο</w:t>
      </w:r>
      <w:r w:rsidR="00F86176"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 xml:space="preserve"> 2</w:t>
      </w:r>
      <w:r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3</w:t>
      </w:r>
      <w:r w:rsidR="00F86176"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 xml:space="preserve"> &amp; </w:t>
      </w:r>
      <w:r w:rsidR="00AC0C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την Κυριακή 24</w:t>
      </w:r>
      <w:r w:rsidR="00725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 xml:space="preserve"> </w:t>
      </w:r>
      <w:bookmarkStart w:id="0" w:name="_GoBack"/>
      <w:bookmarkEnd w:id="0"/>
      <w:r w:rsidR="00AC0CCD" w:rsidRPr="00D76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Φεβρουαρίου 2019</w:t>
      </w:r>
      <w:r w:rsidR="00AC0C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l-GR"/>
        </w:rPr>
        <w:t>.</w:t>
      </w:r>
    </w:p>
    <w:p w:rsidR="00D76923" w:rsidRDefault="005A63EA" w:rsidP="00AC0C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</w:pPr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 w:rsidR="00AC0CCD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Η πρώτη μέρα περιλαμβάνει χρονομετρημένη κατάβαση που ξεκινά στις 10.00 το πρωί ενώ η δεύτερη μέρα είναι αφιερωμένη σε ελεύθερες καταβάσεις από τις 10.00 το πρωί έως τις 6.00 το απόγευμα.</w:t>
      </w:r>
    </w:p>
    <w:p w:rsidR="005A63EA" w:rsidRPr="005A63EA" w:rsidRDefault="005A63EA" w:rsidP="005A63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</w:pPr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Η διαδρομή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που θα ακολουθήσουν οι αθλητές θα </w:t>
      </w:r>
      <w:r w:rsidR="00D7692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έχει μήκος</w:t>
      </w:r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περίπου 1.670m και υψομετρική διαφορά 256m, είναι μέσης τεχνικής δυσκολίας, με 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ύλινες και χωμάτινες κατασκευές</w:t>
      </w:r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και είναι </w:t>
      </w:r>
      <w:r w:rsidR="00D76923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διαμορφωμένη</w:t>
      </w:r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για ποδήλατα κατάβασης </w:t>
      </w:r>
      <w:proofErr w:type="spellStart"/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downhill</w:t>
      </w:r>
      <w:proofErr w:type="spellEnd"/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-</w:t>
      </w:r>
      <w:proofErr w:type="spellStart"/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</w:rPr>
        <w:t>enduro</w:t>
      </w:r>
      <w:proofErr w:type="spellEnd"/>
      <w:r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.</w:t>
      </w:r>
    </w:p>
    <w:p w:rsidR="006E42A1" w:rsidRDefault="00AC0CCD" w:rsidP="005A63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lastRenderedPageBreak/>
        <w:t>Παράλληλα, θα γίνουν ο</w:t>
      </w:r>
      <w:r w:rsidR="006E42A1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ι απονομές 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στους</w:t>
      </w:r>
      <w:r w:rsidR="005A63EA"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έξι πρώτ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ους</w:t>
      </w:r>
      <w:r w:rsidR="005A63EA"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κάθε κατηγορίας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 w:rsidR="006E42A1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του Πανελληνίου Κυπέλλου </w:t>
      </w:r>
      <w:r w:rsidR="006E42A1">
        <w:rPr>
          <w:rFonts w:ascii="Times New Roman" w:eastAsia="Times New Roman" w:hAnsi="Times New Roman" w:cs="Times New Roman"/>
          <w:color w:val="333333"/>
          <w:sz w:val="28"/>
          <w:szCs w:val="28"/>
        </w:rPr>
        <w:t>Downhill</w:t>
      </w:r>
      <w:r w:rsidR="006E42A1" w:rsidRPr="006E42A1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2018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, μεταξύ των οποίων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βρίσκονται κ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αι τρεις Λαμιώτες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ποδηλάτες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, </w:t>
      </w:r>
      <w:r w:rsidR="005A63EA" w:rsidRP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το Σάββατο 23 Φεβρουαρίου 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και ώρα </w:t>
      </w:r>
      <w:r w:rsidR="005A63EA" w:rsidRPr="006E42A1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7.00 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το απόγευμα στο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ν</w:t>
      </w:r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proofErr w:type="spellStart"/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>Πολυχώρο</w:t>
      </w:r>
      <w:proofErr w:type="spellEnd"/>
      <w:r w:rsidR="005A63EA"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  <w:t xml:space="preserve"> Νύμφες.</w:t>
      </w:r>
    </w:p>
    <w:p w:rsidR="005A63EA" w:rsidRPr="006E42A1" w:rsidRDefault="005A63EA" w:rsidP="006E42A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l-GR"/>
        </w:rPr>
      </w:pPr>
    </w:p>
    <w:p w:rsidR="002B20E7" w:rsidRPr="002B20E7" w:rsidRDefault="002B20E7" w:rsidP="00AE6E81">
      <w:pPr>
        <w:pStyle w:val="a7"/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2B20E7" w:rsidRPr="002B20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1A" w:rsidRDefault="003A021A" w:rsidP="002B20E7">
      <w:pPr>
        <w:spacing w:after="0" w:line="240" w:lineRule="auto"/>
      </w:pPr>
      <w:r>
        <w:separator/>
      </w:r>
    </w:p>
  </w:endnote>
  <w:endnote w:type="continuationSeparator" w:id="0">
    <w:p w:rsidR="003A021A" w:rsidRDefault="003A021A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1A" w:rsidRDefault="003A021A" w:rsidP="002B20E7">
      <w:pPr>
        <w:spacing w:after="0" w:line="240" w:lineRule="auto"/>
      </w:pPr>
      <w:r>
        <w:separator/>
      </w:r>
    </w:p>
  </w:footnote>
  <w:footnote w:type="continuationSeparator" w:id="0">
    <w:p w:rsidR="003A021A" w:rsidRDefault="003A021A" w:rsidP="002B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48D1"/>
    <w:multiLevelType w:val="hybridMultilevel"/>
    <w:tmpl w:val="845E9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15FA"/>
    <w:rsid w:val="0000323A"/>
    <w:rsid w:val="00051101"/>
    <w:rsid w:val="0005428F"/>
    <w:rsid w:val="00057976"/>
    <w:rsid w:val="00060E97"/>
    <w:rsid w:val="00086A58"/>
    <w:rsid w:val="000A6BB3"/>
    <w:rsid w:val="000B26A7"/>
    <w:rsid w:val="000E3C5F"/>
    <w:rsid w:val="000E6261"/>
    <w:rsid w:val="001150E4"/>
    <w:rsid w:val="00126058"/>
    <w:rsid w:val="00163199"/>
    <w:rsid w:val="001B49B6"/>
    <w:rsid w:val="001F7215"/>
    <w:rsid w:val="002012AE"/>
    <w:rsid w:val="00230F26"/>
    <w:rsid w:val="002411A8"/>
    <w:rsid w:val="0024275B"/>
    <w:rsid w:val="002B20E7"/>
    <w:rsid w:val="002D4F60"/>
    <w:rsid w:val="00326234"/>
    <w:rsid w:val="00347CD2"/>
    <w:rsid w:val="003A021A"/>
    <w:rsid w:val="004303FF"/>
    <w:rsid w:val="00431669"/>
    <w:rsid w:val="00453419"/>
    <w:rsid w:val="004E6B76"/>
    <w:rsid w:val="005262BA"/>
    <w:rsid w:val="005A63EA"/>
    <w:rsid w:val="005C4E89"/>
    <w:rsid w:val="005D061D"/>
    <w:rsid w:val="005D5043"/>
    <w:rsid w:val="0061184F"/>
    <w:rsid w:val="00636D13"/>
    <w:rsid w:val="00652199"/>
    <w:rsid w:val="00690CA0"/>
    <w:rsid w:val="00693729"/>
    <w:rsid w:val="006A5CB7"/>
    <w:rsid w:val="006B338B"/>
    <w:rsid w:val="006D1BD2"/>
    <w:rsid w:val="006E42A1"/>
    <w:rsid w:val="006E62C4"/>
    <w:rsid w:val="006F4EE7"/>
    <w:rsid w:val="00725FAE"/>
    <w:rsid w:val="00732F7A"/>
    <w:rsid w:val="00741B09"/>
    <w:rsid w:val="007D7A95"/>
    <w:rsid w:val="0080798F"/>
    <w:rsid w:val="0086370E"/>
    <w:rsid w:val="008B2926"/>
    <w:rsid w:val="008D15D7"/>
    <w:rsid w:val="008E4904"/>
    <w:rsid w:val="008E7ADB"/>
    <w:rsid w:val="008F6B34"/>
    <w:rsid w:val="00901838"/>
    <w:rsid w:val="00912EFF"/>
    <w:rsid w:val="00913792"/>
    <w:rsid w:val="00925E52"/>
    <w:rsid w:val="00932E0D"/>
    <w:rsid w:val="00953DD4"/>
    <w:rsid w:val="00963E7D"/>
    <w:rsid w:val="0096763A"/>
    <w:rsid w:val="00A261B5"/>
    <w:rsid w:val="00A44AA9"/>
    <w:rsid w:val="00A941D1"/>
    <w:rsid w:val="00AC0CCD"/>
    <w:rsid w:val="00AE422B"/>
    <w:rsid w:val="00AE6E81"/>
    <w:rsid w:val="00B423D3"/>
    <w:rsid w:val="00B62E38"/>
    <w:rsid w:val="00BB5E1B"/>
    <w:rsid w:val="00C16C4E"/>
    <w:rsid w:val="00C16F31"/>
    <w:rsid w:val="00C50929"/>
    <w:rsid w:val="00C57B3F"/>
    <w:rsid w:val="00C710AD"/>
    <w:rsid w:val="00C813B0"/>
    <w:rsid w:val="00C925A6"/>
    <w:rsid w:val="00CF1492"/>
    <w:rsid w:val="00D15259"/>
    <w:rsid w:val="00D31DF2"/>
    <w:rsid w:val="00D5698E"/>
    <w:rsid w:val="00D65F47"/>
    <w:rsid w:val="00D73C4F"/>
    <w:rsid w:val="00D76923"/>
    <w:rsid w:val="00D872CA"/>
    <w:rsid w:val="00DA60B1"/>
    <w:rsid w:val="00DC263A"/>
    <w:rsid w:val="00DC67F3"/>
    <w:rsid w:val="00DE3E88"/>
    <w:rsid w:val="00DE7EC4"/>
    <w:rsid w:val="00DF0467"/>
    <w:rsid w:val="00DF0892"/>
    <w:rsid w:val="00E07430"/>
    <w:rsid w:val="00E36117"/>
    <w:rsid w:val="00E531A5"/>
    <w:rsid w:val="00E76A66"/>
    <w:rsid w:val="00EB22BE"/>
    <w:rsid w:val="00EB29CC"/>
    <w:rsid w:val="00EB31C1"/>
    <w:rsid w:val="00ED74AE"/>
    <w:rsid w:val="00F50843"/>
    <w:rsid w:val="00F83FFD"/>
    <w:rsid w:val="00F86176"/>
    <w:rsid w:val="00F914DF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89CC-FB48-409C-9F84-17E0C26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2019-02-21T09:10:00Z</cp:lastPrinted>
  <dcterms:created xsi:type="dcterms:W3CDTF">2019-02-20T11:26:00Z</dcterms:created>
  <dcterms:modified xsi:type="dcterms:W3CDTF">2019-02-21T09:11:00Z</dcterms:modified>
</cp:coreProperties>
</file>