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73" w:rsidRDefault="00450673" w:rsidP="0045067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73">
        <w:rPr>
          <w:rFonts w:ascii="Times New Roman" w:hAnsi="Times New Roman" w:cs="Times New Roman"/>
          <w:b/>
          <w:sz w:val="24"/>
          <w:szCs w:val="24"/>
        </w:rPr>
        <w:t>Γενικές πληροφορίες για τις στειρώσεις</w:t>
      </w:r>
    </w:p>
    <w:p w:rsidR="00450673" w:rsidRDefault="00450673" w:rsidP="0045067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73" w:rsidRPr="0051367B" w:rsidRDefault="00450673" w:rsidP="0051367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0673" w:rsidRPr="00450673" w:rsidRDefault="00450673" w:rsidP="0045067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426" w:rsidRPr="00450673" w:rsidRDefault="002E5426" w:rsidP="0045067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73">
        <w:rPr>
          <w:rFonts w:ascii="Times New Roman" w:hAnsi="Times New Roman" w:cs="Times New Roman"/>
          <w:b/>
          <w:sz w:val="24"/>
          <w:szCs w:val="24"/>
        </w:rPr>
        <w:t>Τι είναι η στείρωση ζώων;</w:t>
      </w:r>
    </w:p>
    <w:p w:rsidR="002E5426" w:rsidRPr="00450673" w:rsidRDefault="002E5426" w:rsidP="00450673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673">
        <w:rPr>
          <w:rFonts w:ascii="Times New Roman" w:hAnsi="Times New Roman" w:cs="Times New Roman"/>
          <w:sz w:val="24"/>
          <w:szCs w:val="24"/>
        </w:rPr>
        <w:t>Η στείρωση είναι μια χειρουργική επέμβαση σε θηλυκό ή αρσενικό ζώο με σκοπό την διακοπή της αναπαραγωγικής του ικανότητας.</w:t>
      </w:r>
      <w:r w:rsidR="00450673">
        <w:rPr>
          <w:rFonts w:ascii="Times New Roman" w:hAnsi="Times New Roman" w:cs="Times New Roman"/>
          <w:sz w:val="24"/>
          <w:szCs w:val="24"/>
        </w:rPr>
        <w:t xml:space="preserve"> </w:t>
      </w:r>
      <w:r w:rsidRPr="00450673">
        <w:rPr>
          <w:rFonts w:ascii="Times New Roman" w:hAnsi="Times New Roman" w:cs="Times New Roman"/>
          <w:sz w:val="24"/>
          <w:szCs w:val="24"/>
        </w:rPr>
        <w:t>Στο θηλυκό ζώο αυτό επιτυγχάνεται μέσω της αφαίρεσης των αναπαραγωγικών οργάνων (ωοθήκες, μήτρα, ωαγωγοί, σάλπιγγες) ενώ στο αρσενικό ζώο μέσω της αφαίρεσης των αναπαραγωγικών αδένων.</w:t>
      </w:r>
      <w:r w:rsidR="00450673">
        <w:rPr>
          <w:rFonts w:ascii="Times New Roman" w:hAnsi="Times New Roman" w:cs="Times New Roman"/>
          <w:sz w:val="24"/>
          <w:szCs w:val="24"/>
        </w:rPr>
        <w:t xml:space="preserve"> </w:t>
      </w:r>
      <w:r w:rsidRPr="00450673">
        <w:rPr>
          <w:rFonts w:ascii="Times New Roman" w:hAnsi="Times New Roman" w:cs="Times New Roman"/>
          <w:sz w:val="24"/>
          <w:szCs w:val="24"/>
        </w:rPr>
        <w:t>Η στείρωση εφαρμόζεται ευρέως, χωρίς να επηρεάζεται η υγεία του ζώου. Μετά το χειρουργείο, το ζώο επιστρέφει στο χώρο του και συνήθως δεν υπάρχει ανάγκη νοσηλείας.</w:t>
      </w:r>
    </w:p>
    <w:p w:rsidR="002E5426" w:rsidRPr="00450673" w:rsidRDefault="002E5426" w:rsidP="0045067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73">
        <w:rPr>
          <w:rFonts w:ascii="Times New Roman" w:hAnsi="Times New Roman" w:cs="Times New Roman"/>
          <w:b/>
          <w:sz w:val="24"/>
          <w:szCs w:val="24"/>
        </w:rPr>
        <w:t>Γιατί πρέπει να στειρώνονται τα ζώα;</w:t>
      </w:r>
    </w:p>
    <w:p w:rsidR="002E5426" w:rsidRPr="00450673" w:rsidRDefault="002E5426" w:rsidP="00450673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673">
        <w:rPr>
          <w:rFonts w:ascii="Times New Roman" w:hAnsi="Times New Roman" w:cs="Times New Roman"/>
          <w:sz w:val="24"/>
          <w:szCs w:val="24"/>
        </w:rPr>
        <w:t>Συχνά, όσοι αρνούνται την στείρωση</w:t>
      </w:r>
      <w:r w:rsidR="00450673">
        <w:rPr>
          <w:rFonts w:ascii="Times New Roman" w:hAnsi="Times New Roman" w:cs="Times New Roman"/>
          <w:sz w:val="24"/>
          <w:szCs w:val="24"/>
        </w:rPr>
        <w:t>,</w:t>
      </w:r>
      <w:r w:rsidRPr="00450673">
        <w:rPr>
          <w:rFonts w:ascii="Times New Roman" w:hAnsi="Times New Roman" w:cs="Times New Roman"/>
          <w:sz w:val="24"/>
          <w:szCs w:val="24"/>
        </w:rPr>
        <w:t xml:space="preserve"> αναφέρουν ότι </w:t>
      </w:r>
      <w:r w:rsidR="00450673">
        <w:rPr>
          <w:rFonts w:ascii="Times New Roman" w:hAnsi="Times New Roman" w:cs="Times New Roman"/>
          <w:sz w:val="24"/>
          <w:szCs w:val="24"/>
        </w:rPr>
        <w:t>«</w:t>
      </w:r>
      <w:r w:rsidRPr="00450673">
        <w:rPr>
          <w:rFonts w:ascii="Times New Roman" w:hAnsi="Times New Roman" w:cs="Times New Roman"/>
          <w:sz w:val="24"/>
          <w:szCs w:val="24"/>
        </w:rPr>
        <w:t>είναι αντίθετη στη φύση</w:t>
      </w:r>
      <w:r w:rsidR="00450673">
        <w:rPr>
          <w:rFonts w:ascii="Times New Roman" w:hAnsi="Times New Roman" w:cs="Times New Roman"/>
          <w:sz w:val="24"/>
          <w:szCs w:val="24"/>
        </w:rPr>
        <w:t>»</w:t>
      </w:r>
      <w:r w:rsidRPr="00450673">
        <w:rPr>
          <w:rFonts w:ascii="Times New Roman" w:hAnsi="Times New Roman" w:cs="Times New Roman"/>
          <w:sz w:val="24"/>
          <w:szCs w:val="24"/>
        </w:rPr>
        <w:t xml:space="preserve">, </w:t>
      </w:r>
      <w:r w:rsidR="00450673" w:rsidRPr="00450673">
        <w:rPr>
          <w:rFonts w:ascii="Times New Roman" w:hAnsi="Times New Roman" w:cs="Times New Roman"/>
          <w:sz w:val="24"/>
          <w:szCs w:val="24"/>
        </w:rPr>
        <w:t xml:space="preserve">ότι </w:t>
      </w:r>
      <w:r w:rsidR="00450673">
        <w:rPr>
          <w:rFonts w:ascii="Times New Roman" w:hAnsi="Times New Roman" w:cs="Times New Roman"/>
          <w:sz w:val="24"/>
          <w:szCs w:val="24"/>
        </w:rPr>
        <w:t>«είναι πράξη σκληρότητας»</w:t>
      </w:r>
      <w:r w:rsidRPr="00450673">
        <w:rPr>
          <w:rFonts w:ascii="Times New Roman" w:hAnsi="Times New Roman" w:cs="Times New Roman"/>
          <w:sz w:val="24"/>
          <w:szCs w:val="24"/>
        </w:rPr>
        <w:t xml:space="preserve">, </w:t>
      </w:r>
      <w:r w:rsidR="00450673">
        <w:rPr>
          <w:rFonts w:ascii="Times New Roman" w:hAnsi="Times New Roman" w:cs="Times New Roman"/>
          <w:sz w:val="24"/>
          <w:szCs w:val="24"/>
        </w:rPr>
        <w:t>ότι «</w:t>
      </w:r>
      <w:r w:rsidRPr="00450673">
        <w:rPr>
          <w:rFonts w:ascii="Times New Roman" w:hAnsi="Times New Roman" w:cs="Times New Roman"/>
          <w:sz w:val="24"/>
          <w:szCs w:val="24"/>
        </w:rPr>
        <w:t>δεν είναι θεάρεστη πράξη</w:t>
      </w:r>
      <w:r w:rsidR="00450673">
        <w:rPr>
          <w:rFonts w:ascii="Times New Roman" w:hAnsi="Times New Roman" w:cs="Times New Roman"/>
          <w:sz w:val="24"/>
          <w:szCs w:val="24"/>
        </w:rPr>
        <w:t>»</w:t>
      </w:r>
      <w:r w:rsidRPr="00450673">
        <w:rPr>
          <w:rFonts w:ascii="Times New Roman" w:hAnsi="Times New Roman" w:cs="Times New Roman"/>
          <w:sz w:val="24"/>
          <w:szCs w:val="24"/>
        </w:rPr>
        <w:t xml:space="preserve"> ή ότι </w:t>
      </w:r>
      <w:r w:rsidR="00450673">
        <w:rPr>
          <w:rFonts w:ascii="Times New Roman" w:hAnsi="Times New Roman" w:cs="Times New Roman"/>
          <w:sz w:val="24"/>
          <w:szCs w:val="24"/>
        </w:rPr>
        <w:t>«</w:t>
      </w:r>
      <w:r w:rsidRPr="00450673">
        <w:rPr>
          <w:rFonts w:ascii="Times New Roman" w:hAnsi="Times New Roman" w:cs="Times New Roman"/>
          <w:sz w:val="24"/>
          <w:szCs w:val="24"/>
        </w:rPr>
        <w:t xml:space="preserve">δεν θα ήθελαν να το έκαναν σε </w:t>
      </w:r>
      <w:r w:rsidR="00450673">
        <w:rPr>
          <w:rFonts w:ascii="Times New Roman" w:hAnsi="Times New Roman" w:cs="Times New Roman"/>
          <w:sz w:val="24"/>
          <w:szCs w:val="24"/>
        </w:rPr>
        <w:t>αυτούς»</w:t>
      </w:r>
      <w:r w:rsidRPr="00450673">
        <w:rPr>
          <w:rFonts w:ascii="Times New Roman" w:hAnsi="Times New Roman" w:cs="Times New Roman"/>
          <w:sz w:val="24"/>
          <w:szCs w:val="24"/>
        </w:rPr>
        <w:t xml:space="preserve">. Άλλοι επικαλούνται ανθρωποκεντρικά κριτήρια, όπως το υποτιθέμενο </w:t>
      </w:r>
      <w:r w:rsidR="00450673">
        <w:rPr>
          <w:rFonts w:ascii="Times New Roman" w:hAnsi="Times New Roman" w:cs="Times New Roman"/>
          <w:sz w:val="24"/>
          <w:szCs w:val="24"/>
        </w:rPr>
        <w:t>«</w:t>
      </w:r>
      <w:r w:rsidRPr="00450673">
        <w:rPr>
          <w:rFonts w:ascii="Times New Roman" w:hAnsi="Times New Roman" w:cs="Times New Roman"/>
          <w:sz w:val="24"/>
          <w:szCs w:val="24"/>
        </w:rPr>
        <w:t>ερωτικό στοιχείο</w:t>
      </w:r>
      <w:r w:rsidR="00450673">
        <w:rPr>
          <w:rFonts w:ascii="Times New Roman" w:hAnsi="Times New Roman" w:cs="Times New Roman"/>
          <w:sz w:val="24"/>
          <w:szCs w:val="24"/>
        </w:rPr>
        <w:t>»</w:t>
      </w:r>
      <w:r w:rsidRPr="00450673">
        <w:rPr>
          <w:rFonts w:ascii="Times New Roman" w:hAnsi="Times New Roman" w:cs="Times New Roman"/>
          <w:sz w:val="24"/>
          <w:szCs w:val="24"/>
        </w:rPr>
        <w:t xml:space="preserve">, ως δικαιολογία. Όμως, τα ζώα δεν </w:t>
      </w:r>
      <w:r w:rsidR="00450673">
        <w:rPr>
          <w:rFonts w:ascii="Times New Roman" w:hAnsi="Times New Roman" w:cs="Times New Roman"/>
          <w:sz w:val="24"/>
          <w:szCs w:val="24"/>
        </w:rPr>
        <w:t>«</w:t>
      </w:r>
      <w:r w:rsidRPr="00450673">
        <w:rPr>
          <w:rFonts w:ascii="Times New Roman" w:hAnsi="Times New Roman" w:cs="Times New Roman"/>
          <w:sz w:val="24"/>
          <w:szCs w:val="24"/>
        </w:rPr>
        <w:t>ερωτεύονται</w:t>
      </w:r>
      <w:r w:rsidR="00450673">
        <w:rPr>
          <w:rFonts w:ascii="Times New Roman" w:hAnsi="Times New Roman" w:cs="Times New Roman"/>
          <w:sz w:val="24"/>
          <w:szCs w:val="24"/>
        </w:rPr>
        <w:t>»</w:t>
      </w:r>
      <w:r w:rsidRPr="00450673">
        <w:rPr>
          <w:rFonts w:ascii="Times New Roman" w:hAnsi="Times New Roman" w:cs="Times New Roman"/>
          <w:sz w:val="24"/>
          <w:szCs w:val="24"/>
        </w:rPr>
        <w:t>. Γι’ αυτά. η αναπαραγωγή είναι απολύτως ορμονικό θέμα. Έτσι, η προσέγγιση του ζητήματος με ανθρωποκεντρικά κριτήρια είναι λανθασμένη.</w:t>
      </w:r>
    </w:p>
    <w:p w:rsidR="002E5426" w:rsidRPr="00450673" w:rsidRDefault="002E5426" w:rsidP="00450673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673">
        <w:rPr>
          <w:rFonts w:ascii="Times New Roman" w:hAnsi="Times New Roman" w:cs="Times New Roman"/>
          <w:sz w:val="24"/>
          <w:szCs w:val="24"/>
        </w:rPr>
        <w:t>Επιπλέον, βάσει νομοθεσίας (4039/2012) ο ιδιοκτήτης ζώου οφείλει να μεριμνά για την στείρωση του ζώου του. Ο ίδιος νόμος αναγνωρίζει την υποχρέωση των δήμων της χώρας να εκπονούν προγράμματα στειρώσεων αδέσποτων ζώων.</w:t>
      </w:r>
    </w:p>
    <w:p w:rsidR="002E5426" w:rsidRPr="00450673" w:rsidRDefault="002E5426" w:rsidP="00450673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673">
        <w:rPr>
          <w:rFonts w:ascii="Times New Roman" w:hAnsi="Times New Roman" w:cs="Times New Roman"/>
          <w:sz w:val="24"/>
          <w:szCs w:val="24"/>
        </w:rPr>
        <w:t>Η στείρωση είναι η μόνη ανθρώπινη και επιστημονικ</w:t>
      </w:r>
      <w:r w:rsidR="001E73DD" w:rsidRPr="00450673">
        <w:rPr>
          <w:rFonts w:ascii="Times New Roman" w:hAnsi="Times New Roman" w:cs="Times New Roman"/>
          <w:sz w:val="24"/>
          <w:szCs w:val="24"/>
        </w:rPr>
        <w:t>ά αποδεδειγμένη μέθοδος διαχείρι</w:t>
      </w:r>
      <w:r w:rsidRPr="00450673">
        <w:rPr>
          <w:rFonts w:ascii="Times New Roman" w:hAnsi="Times New Roman" w:cs="Times New Roman"/>
          <w:sz w:val="24"/>
          <w:szCs w:val="24"/>
        </w:rPr>
        <w:t xml:space="preserve">σης του αδέσποτου πληθυσμού. Αρκεί κανείς να σκεφτεί ότι από ένα </w:t>
      </w:r>
      <w:proofErr w:type="spellStart"/>
      <w:r w:rsidRPr="00450673">
        <w:rPr>
          <w:rFonts w:ascii="Times New Roman" w:hAnsi="Times New Roman" w:cs="Times New Roman"/>
          <w:sz w:val="24"/>
          <w:szCs w:val="24"/>
        </w:rPr>
        <w:t>αστείρωτο</w:t>
      </w:r>
      <w:proofErr w:type="spellEnd"/>
      <w:r w:rsidRPr="00450673">
        <w:rPr>
          <w:rFonts w:ascii="Times New Roman" w:hAnsi="Times New Roman" w:cs="Times New Roman"/>
          <w:sz w:val="24"/>
          <w:szCs w:val="24"/>
        </w:rPr>
        <w:t>, αδέσποτο ζώο μπορούν να προκύψουν πάνω από 5.000 νέα αδέσποτα σε 5 χρόνια!</w:t>
      </w:r>
    </w:p>
    <w:p w:rsidR="00450673" w:rsidRDefault="00450673" w:rsidP="0045067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426" w:rsidRPr="00450673" w:rsidRDefault="002E5426" w:rsidP="0045067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73">
        <w:rPr>
          <w:rFonts w:ascii="Times New Roman" w:hAnsi="Times New Roman" w:cs="Times New Roman"/>
          <w:b/>
          <w:sz w:val="24"/>
          <w:szCs w:val="24"/>
        </w:rPr>
        <w:t xml:space="preserve">Εκτός από την αποφυγή ανεπιθύμητων κυήσεων η στείρωση βοηθάει στο να: </w:t>
      </w:r>
    </w:p>
    <w:p w:rsidR="002E5426" w:rsidRPr="00450673" w:rsidRDefault="00450673" w:rsidP="0045067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73">
        <w:rPr>
          <w:rFonts w:ascii="Times New Roman" w:hAnsi="Times New Roman" w:cs="Times New Roman"/>
          <w:sz w:val="24"/>
          <w:szCs w:val="24"/>
        </w:rPr>
        <w:t>Εξασφαλίζεται</w:t>
      </w:r>
      <w:r w:rsidR="002E5426" w:rsidRPr="00450673">
        <w:rPr>
          <w:rFonts w:ascii="Times New Roman" w:hAnsi="Times New Roman" w:cs="Times New Roman"/>
          <w:sz w:val="24"/>
          <w:szCs w:val="24"/>
        </w:rPr>
        <w:t xml:space="preserve"> η υγεία του αδέσποτου ζώου προλαβαίνοντας καρκίνους στα γεννητικά όργανα και άλλες ασθένειες που μεταδίδοντα</w:t>
      </w:r>
      <w:r>
        <w:rPr>
          <w:rFonts w:ascii="Times New Roman" w:hAnsi="Times New Roman" w:cs="Times New Roman"/>
          <w:sz w:val="24"/>
          <w:szCs w:val="24"/>
        </w:rPr>
        <w:t>ι με την πράξη της αναπαραγωγής</w:t>
      </w:r>
      <w:r w:rsidR="002E5426" w:rsidRPr="00450673">
        <w:rPr>
          <w:rFonts w:ascii="Times New Roman" w:hAnsi="Times New Roman" w:cs="Times New Roman"/>
          <w:sz w:val="24"/>
          <w:szCs w:val="24"/>
        </w:rPr>
        <w:t>. Τα στειρωμένα ζώα δίνουν την εικόνα ενός υγιούς, ήρεμου αδέσποτου πληθυσμού.</w:t>
      </w:r>
    </w:p>
    <w:p w:rsidR="002E5426" w:rsidRPr="00450673" w:rsidRDefault="002E5426" w:rsidP="0045067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73">
        <w:rPr>
          <w:rFonts w:ascii="Times New Roman" w:hAnsi="Times New Roman" w:cs="Times New Roman"/>
          <w:sz w:val="24"/>
          <w:szCs w:val="24"/>
        </w:rPr>
        <w:t xml:space="preserve">Εξαλείφονται τα επιθετικά φαινόμενα μεταξύ αρσενικών ζώων καθώς </w:t>
      </w:r>
      <w:r w:rsidR="00450673">
        <w:rPr>
          <w:rFonts w:ascii="Times New Roman" w:hAnsi="Times New Roman" w:cs="Times New Roman"/>
          <w:sz w:val="24"/>
          <w:szCs w:val="24"/>
        </w:rPr>
        <w:t xml:space="preserve">και </w:t>
      </w:r>
      <w:r w:rsidRPr="00450673">
        <w:rPr>
          <w:rFonts w:ascii="Times New Roman" w:hAnsi="Times New Roman" w:cs="Times New Roman"/>
          <w:sz w:val="24"/>
          <w:szCs w:val="24"/>
        </w:rPr>
        <w:t>τα επιθετικά φαινόμενα από αγέλες προς ανθρώπους</w:t>
      </w:r>
      <w:r w:rsidR="00450673">
        <w:rPr>
          <w:rFonts w:ascii="Times New Roman" w:hAnsi="Times New Roman" w:cs="Times New Roman"/>
          <w:sz w:val="24"/>
          <w:szCs w:val="24"/>
        </w:rPr>
        <w:t>,</w:t>
      </w:r>
      <w:r w:rsidRPr="00450673">
        <w:rPr>
          <w:rFonts w:ascii="Times New Roman" w:hAnsi="Times New Roman" w:cs="Times New Roman"/>
          <w:sz w:val="24"/>
          <w:szCs w:val="24"/>
        </w:rPr>
        <w:t xml:space="preserve"> γιατί η στείρωση μειώνει την επιθετικότητα των ζώων.</w:t>
      </w:r>
    </w:p>
    <w:p w:rsidR="002E5426" w:rsidRPr="00450673" w:rsidRDefault="00450673" w:rsidP="0045067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73">
        <w:rPr>
          <w:rFonts w:ascii="Times New Roman" w:hAnsi="Times New Roman" w:cs="Times New Roman"/>
          <w:sz w:val="24"/>
          <w:szCs w:val="24"/>
        </w:rPr>
        <w:t>Βελτιώνεται</w:t>
      </w:r>
      <w:r w:rsidR="002E5426" w:rsidRPr="00450673">
        <w:rPr>
          <w:rFonts w:ascii="Times New Roman" w:hAnsi="Times New Roman" w:cs="Times New Roman"/>
          <w:sz w:val="24"/>
          <w:szCs w:val="24"/>
        </w:rPr>
        <w:t xml:space="preserve"> η όλη συμπεριφορά του ζώου όπως μείωση παρατεταμένου γαβγίσματος/</w:t>
      </w:r>
      <w:r w:rsidRPr="00450673">
        <w:rPr>
          <w:rFonts w:ascii="Times New Roman" w:hAnsi="Times New Roman" w:cs="Times New Roman"/>
          <w:sz w:val="24"/>
          <w:szCs w:val="24"/>
        </w:rPr>
        <w:t>γρυλίσματος</w:t>
      </w:r>
      <w:r w:rsidR="002E5426" w:rsidRPr="00450673">
        <w:rPr>
          <w:rFonts w:ascii="Times New Roman" w:hAnsi="Times New Roman" w:cs="Times New Roman"/>
          <w:sz w:val="24"/>
          <w:szCs w:val="24"/>
        </w:rPr>
        <w:t xml:space="preserve">, απαλλαγή από την συνήθεια του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E5426" w:rsidRPr="00450673">
        <w:rPr>
          <w:rFonts w:ascii="Times New Roman" w:hAnsi="Times New Roman" w:cs="Times New Roman"/>
          <w:sz w:val="24"/>
          <w:szCs w:val="24"/>
        </w:rPr>
        <w:t>μαρκαρίσματος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5426" w:rsidRPr="00450673">
        <w:rPr>
          <w:rFonts w:ascii="Times New Roman" w:hAnsi="Times New Roman" w:cs="Times New Roman"/>
          <w:sz w:val="24"/>
          <w:szCs w:val="24"/>
        </w:rPr>
        <w:t xml:space="preserve"> της περιοχής με ούρο και η δυσάρεστη μυρωδιά που προκαλεί καθώς και μείωση της τάσης συγκέντρωσης αρσενικών ζώων σε κοινόχρηστους χώρους (αγέλες).</w:t>
      </w:r>
    </w:p>
    <w:p w:rsidR="002E5426" w:rsidRPr="00450673" w:rsidRDefault="002E5426" w:rsidP="0045067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73">
        <w:rPr>
          <w:rFonts w:ascii="Times New Roman" w:hAnsi="Times New Roman" w:cs="Times New Roman"/>
          <w:sz w:val="24"/>
          <w:szCs w:val="24"/>
        </w:rPr>
        <w:t xml:space="preserve">Επιτυγχάνεται σταδιακά ένας αριθμητικά </w:t>
      </w:r>
      <w:proofErr w:type="spellStart"/>
      <w:r w:rsidRPr="00450673">
        <w:rPr>
          <w:rFonts w:ascii="Times New Roman" w:hAnsi="Times New Roman" w:cs="Times New Roman"/>
          <w:sz w:val="24"/>
          <w:szCs w:val="24"/>
        </w:rPr>
        <w:t>διαχειρίσιμος</w:t>
      </w:r>
      <w:proofErr w:type="spellEnd"/>
      <w:r w:rsidRPr="00450673">
        <w:rPr>
          <w:rFonts w:ascii="Times New Roman" w:hAnsi="Times New Roman" w:cs="Times New Roman"/>
          <w:sz w:val="24"/>
          <w:szCs w:val="24"/>
        </w:rPr>
        <w:t xml:space="preserve"> αδέσποτος πληθυσμός</w:t>
      </w:r>
      <w:r w:rsidR="00450673">
        <w:rPr>
          <w:rFonts w:ascii="Times New Roman" w:hAnsi="Times New Roman" w:cs="Times New Roman"/>
          <w:sz w:val="24"/>
          <w:szCs w:val="24"/>
        </w:rPr>
        <w:t>,</w:t>
      </w:r>
      <w:r w:rsidRPr="00450673">
        <w:rPr>
          <w:rFonts w:ascii="Times New Roman" w:hAnsi="Times New Roman" w:cs="Times New Roman"/>
          <w:sz w:val="24"/>
          <w:szCs w:val="24"/>
        </w:rPr>
        <w:t xml:space="preserve"> γεγονός το οποίο συνεπάγεται και κοινωνικά οφέλη όπως:</w:t>
      </w:r>
    </w:p>
    <w:p w:rsidR="002E5426" w:rsidRPr="00450673" w:rsidRDefault="002E5426" w:rsidP="0045067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73">
        <w:rPr>
          <w:rFonts w:ascii="Times New Roman" w:hAnsi="Times New Roman" w:cs="Times New Roman"/>
          <w:sz w:val="24"/>
          <w:szCs w:val="24"/>
        </w:rPr>
        <w:t>Λιγότερα ατυχήματα από αδέσποτα που 'πετάγονται' ξαφνικά στους δρόμους</w:t>
      </w:r>
    </w:p>
    <w:p w:rsidR="002E5426" w:rsidRPr="00450673" w:rsidRDefault="002E5426" w:rsidP="0045067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73">
        <w:rPr>
          <w:rFonts w:ascii="Times New Roman" w:hAnsi="Times New Roman" w:cs="Times New Roman"/>
          <w:sz w:val="24"/>
          <w:szCs w:val="24"/>
        </w:rPr>
        <w:lastRenderedPageBreak/>
        <w:t xml:space="preserve">Λιγότερα υγειονομικά προβλήματα και καθαρότερο οικιστικό περιβάλλον από την  ελαχιστοποίηση επιδρομών </w:t>
      </w:r>
      <w:r w:rsidR="00450673" w:rsidRPr="00450673">
        <w:rPr>
          <w:rFonts w:ascii="Times New Roman" w:hAnsi="Times New Roman" w:cs="Times New Roman"/>
          <w:sz w:val="24"/>
          <w:szCs w:val="24"/>
        </w:rPr>
        <w:t>αδέσποτων</w:t>
      </w:r>
      <w:r w:rsidRPr="00450673">
        <w:rPr>
          <w:rFonts w:ascii="Times New Roman" w:hAnsi="Times New Roman" w:cs="Times New Roman"/>
          <w:sz w:val="24"/>
          <w:szCs w:val="24"/>
        </w:rPr>
        <w:t xml:space="preserve"> σε κάδους </w:t>
      </w:r>
      <w:r w:rsidR="00450673" w:rsidRPr="00450673">
        <w:rPr>
          <w:rFonts w:ascii="Times New Roman" w:hAnsi="Times New Roman" w:cs="Times New Roman"/>
          <w:sz w:val="24"/>
          <w:szCs w:val="24"/>
        </w:rPr>
        <w:t>απορριμμάτων</w:t>
      </w:r>
      <w:r w:rsidRPr="00450673">
        <w:rPr>
          <w:rFonts w:ascii="Times New Roman" w:hAnsi="Times New Roman" w:cs="Times New Roman"/>
          <w:sz w:val="24"/>
          <w:szCs w:val="24"/>
        </w:rPr>
        <w:t>.</w:t>
      </w:r>
    </w:p>
    <w:p w:rsidR="0081452B" w:rsidRPr="00450673" w:rsidRDefault="002E5426" w:rsidP="0045067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73">
        <w:rPr>
          <w:rFonts w:ascii="Times New Roman" w:hAnsi="Times New Roman" w:cs="Times New Roman"/>
          <w:sz w:val="24"/>
          <w:szCs w:val="24"/>
        </w:rPr>
        <w:t>Λιγότερα περιττώματα στους δρόμους.</w:t>
      </w:r>
      <w:r w:rsidR="0081452B" w:rsidRPr="0045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B06" w:rsidRPr="00450673" w:rsidRDefault="00183B06" w:rsidP="004506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3B06" w:rsidRPr="00450673" w:rsidSect="00183B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88C"/>
    <w:multiLevelType w:val="hybridMultilevel"/>
    <w:tmpl w:val="033EB0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1466A"/>
    <w:multiLevelType w:val="hybridMultilevel"/>
    <w:tmpl w:val="4D7E4F30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64A1539"/>
    <w:multiLevelType w:val="hybridMultilevel"/>
    <w:tmpl w:val="B4B05A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B2326"/>
    <w:multiLevelType w:val="hybridMultilevel"/>
    <w:tmpl w:val="6704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26"/>
    <w:rsid w:val="001362E8"/>
    <w:rsid w:val="00183B06"/>
    <w:rsid w:val="001E73DD"/>
    <w:rsid w:val="00246E11"/>
    <w:rsid w:val="002E3AA9"/>
    <w:rsid w:val="002E5426"/>
    <w:rsid w:val="00450673"/>
    <w:rsid w:val="0051367B"/>
    <w:rsid w:val="0081452B"/>
    <w:rsid w:val="00AB1F8B"/>
    <w:rsid w:val="00D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2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1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513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2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1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513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Στασινός</dc:creator>
  <cp:lastModifiedBy>user</cp:lastModifiedBy>
  <cp:revision>4</cp:revision>
  <cp:lastPrinted>2016-03-11T08:32:00Z</cp:lastPrinted>
  <dcterms:created xsi:type="dcterms:W3CDTF">2016-03-11T08:33:00Z</dcterms:created>
  <dcterms:modified xsi:type="dcterms:W3CDTF">2016-03-11T11:09:00Z</dcterms:modified>
</cp:coreProperties>
</file>