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AD228B" w:rsidP="00FF6773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566307" cy="1562100"/>
                  <wp:effectExtent l="114300" t="152400" r="348615" b="228600"/>
                  <wp:docPr id="2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57" cy="156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A2669" w:rsidRDefault="00AA2669" w:rsidP="00AA2669">
            <w:pPr>
              <w:rPr>
                <w:sz w:val="26"/>
                <w:szCs w:val="26"/>
              </w:rPr>
            </w:pPr>
          </w:p>
          <w:p w:rsidR="00FF6773" w:rsidRPr="00B30EE6" w:rsidRDefault="002373C4" w:rsidP="00AA26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FF6773"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Default="007208DC" w:rsidP="00AD228B">
            <w:pPr>
              <w:rPr>
                <w:b/>
                <w:sz w:val="26"/>
                <w:szCs w:val="26"/>
              </w:rPr>
            </w:pPr>
          </w:p>
          <w:p w:rsidR="00AD228B" w:rsidRPr="00F53D56" w:rsidRDefault="00AD228B" w:rsidP="00AD228B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D53868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DF22B6">
              <w:rPr>
                <w:b/>
                <w:sz w:val="26"/>
                <w:szCs w:val="26"/>
              </w:rPr>
              <w:t>1</w:t>
            </w:r>
            <w:r w:rsidR="00D53868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BC2920" w:rsidRDefault="00BC2920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CA465B" w:rsidRDefault="00CA465B" w:rsidP="001C3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ποδηλατοδρομία για την</w:t>
      </w:r>
      <w:r w:rsidR="00AA2669">
        <w:rPr>
          <w:rFonts w:ascii="Times New Roman" w:hAnsi="Times New Roman" w:cs="Times New Roman"/>
          <w:b/>
          <w:sz w:val="28"/>
          <w:szCs w:val="28"/>
        </w:rPr>
        <w:t xml:space="preserve"> εθελοντική αιμοδοσία</w:t>
      </w:r>
    </w:p>
    <w:p w:rsidR="001C3DB0" w:rsidRDefault="00CA465B" w:rsidP="001C3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θα περάσει από τη Λαμία!</w:t>
      </w:r>
    </w:p>
    <w:p w:rsidR="001C3DB0" w:rsidRDefault="001C3DB0" w:rsidP="001C3D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069FD" w:rsidRPr="00D069FD" w:rsidRDefault="00D069FD" w:rsidP="00D069FD">
      <w:pPr>
        <w:pStyle w:val="Web"/>
        <w:shd w:val="clear" w:color="auto" w:fill="FFFFFF"/>
        <w:spacing w:before="0" w:beforeAutospacing="0" w:after="0" w:line="360" w:lineRule="auto"/>
        <w:jc w:val="both"/>
        <w:textAlignment w:val="baseline"/>
        <w:rPr>
          <w:rFonts w:eastAsiaTheme="majorEastAsia"/>
          <w:sz w:val="28"/>
          <w:szCs w:val="28"/>
          <w:lang w:val="el-GR"/>
        </w:rPr>
      </w:pPr>
      <w:r w:rsidRPr="00D069FD">
        <w:rPr>
          <w:rFonts w:eastAsiaTheme="majorEastAsia"/>
          <w:sz w:val="28"/>
          <w:szCs w:val="28"/>
          <w:lang w:val="el-GR"/>
        </w:rPr>
        <w:t xml:space="preserve">           Ποδηλατοδρομία που </w:t>
      </w:r>
      <w:r w:rsidR="003D50B4">
        <w:rPr>
          <w:rFonts w:eastAsiaTheme="majorEastAsia"/>
          <w:sz w:val="28"/>
          <w:szCs w:val="28"/>
          <w:lang w:val="el-GR"/>
        </w:rPr>
        <w:t>θα διασχίσει</w:t>
      </w:r>
      <w:r w:rsidR="002373C4">
        <w:rPr>
          <w:rFonts w:eastAsiaTheme="majorEastAsia"/>
          <w:sz w:val="28"/>
          <w:szCs w:val="28"/>
          <w:lang w:val="el-GR"/>
        </w:rPr>
        <w:t xml:space="preserve"> </w:t>
      </w:r>
      <w:r w:rsidRPr="00D069FD">
        <w:rPr>
          <w:rFonts w:eastAsiaTheme="majorEastAsia"/>
          <w:sz w:val="28"/>
          <w:szCs w:val="28"/>
          <w:lang w:val="el-GR"/>
        </w:rPr>
        <w:t>περισσότερες από 40 πόλεις</w:t>
      </w:r>
      <w:r w:rsidR="003D50B4">
        <w:rPr>
          <w:rFonts w:eastAsiaTheme="majorEastAsia"/>
          <w:sz w:val="28"/>
          <w:szCs w:val="28"/>
          <w:lang w:val="el-GR"/>
        </w:rPr>
        <w:t xml:space="preserve"> - </w:t>
      </w:r>
      <w:r w:rsidR="002373C4">
        <w:rPr>
          <w:rFonts w:eastAsiaTheme="majorEastAsia"/>
          <w:sz w:val="28"/>
          <w:szCs w:val="28"/>
          <w:lang w:val="el-GR"/>
        </w:rPr>
        <w:t>σταθμούς</w:t>
      </w:r>
      <w:r w:rsidRPr="00D069FD">
        <w:rPr>
          <w:rFonts w:eastAsiaTheme="majorEastAsia"/>
          <w:sz w:val="28"/>
          <w:szCs w:val="28"/>
          <w:lang w:val="el-GR"/>
        </w:rPr>
        <w:t xml:space="preserve"> σε όλη την Ελλάδα</w:t>
      </w:r>
      <w:r w:rsidR="003D50B4">
        <w:rPr>
          <w:rFonts w:eastAsiaTheme="majorEastAsia"/>
          <w:sz w:val="28"/>
          <w:szCs w:val="28"/>
          <w:lang w:val="el-GR"/>
        </w:rPr>
        <w:t>,</w:t>
      </w:r>
      <w:r w:rsidRPr="00D069FD">
        <w:rPr>
          <w:rFonts w:eastAsiaTheme="majorEastAsia"/>
          <w:sz w:val="28"/>
          <w:szCs w:val="28"/>
          <w:lang w:val="el-GR"/>
        </w:rPr>
        <w:t xml:space="preserve"> με σκοπό την ενίσχυση της εθελοντικής αιμοδοσίας, διοργανώνει το Εθνικό Κέντρο Αιμοδοσίας μαζί με το Σύλλογο Ελλήνων Ολυμπιονικών και το Σύλλογο Εθελοντών Αιμοδοτών και Δωρητών Οργάνων Σώματος Νομού  Αιτωλοακαρνανίας, </w:t>
      </w:r>
      <w:r w:rsidR="002373C4">
        <w:rPr>
          <w:rFonts w:eastAsiaTheme="majorEastAsia"/>
          <w:sz w:val="28"/>
          <w:szCs w:val="28"/>
          <w:lang w:val="el-GR"/>
        </w:rPr>
        <w:t xml:space="preserve">από τις 11έως τις 16 </w:t>
      </w:r>
      <w:r w:rsidRPr="00D069FD">
        <w:rPr>
          <w:rFonts w:eastAsiaTheme="majorEastAsia"/>
          <w:sz w:val="28"/>
          <w:szCs w:val="28"/>
          <w:lang w:val="el-GR"/>
        </w:rPr>
        <w:t>Σεπτεμβρίου.</w:t>
      </w:r>
    </w:p>
    <w:p w:rsidR="002373C4" w:rsidRDefault="00D069FD" w:rsidP="002373C4">
      <w:pPr>
        <w:pStyle w:val="Web"/>
        <w:shd w:val="clear" w:color="auto" w:fill="FFFFFF"/>
        <w:spacing w:before="0" w:beforeAutospacing="0" w:line="360" w:lineRule="auto"/>
        <w:jc w:val="both"/>
        <w:textAlignment w:val="baseline"/>
        <w:rPr>
          <w:rFonts w:eastAsiaTheme="majorEastAsia"/>
          <w:sz w:val="28"/>
          <w:szCs w:val="28"/>
          <w:lang w:val="el-GR"/>
        </w:rPr>
      </w:pPr>
      <w:r w:rsidRPr="00D069FD">
        <w:rPr>
          <w:rFonts w:eastAsiaTheme="majorEastAsia"/>
          <w:sz w:val="28"/>
          <w:szCs w:val="28"/>
          <w:lang w:val="el-GR"/>
        </w:rPr>
        <w:t xml:space="preserve">        Συγκεκριμένα, η ποδηλατοδρομία </w:t>
      </w:r>
      <w:r w:rsidR="003D50B4">
        <w:rPr>
          <w:rFonts w:eastAsiaTheme="majorEastAsia"/>
          <w:sz w:val="28"/>
          <w:szCs w:val="28"/>
          <w:lang w:val="el-GR"/>
        </w:rPr>
        <w:t xml:space="preserve">ξεκίνησε </w:t>
      </w:r>
      <w:r w:rsidRPr="00D069FD">
        <w:rPr>
          <w:rFonts w:eastAsiaTheme="majorEastAsia"/>
          <w:sz w:val="28"/>
          <w:szCs w:val="28"/>
          <w:lang w:val="el-GR"/>
        </w:rPr>
        <w:t>από την Αλεξανδρούπολη, την Τρίτη 11/9</w:t>
      </w:r>
      <w:r w:rsidR="003D50B4">
        <w:rPr>
          <w:rFonts w:eastAsiaTheme="majorEastAsia"/>
          <w:sz w:val="28"/>
          <w:szCs w:val="28"/>
          <w:lang w:val="el-GR"/>
        </w:rPr>
        <w:t xml:space="preserve"> και, αφού</w:t>
      </w:r>
      <w:r w:rsidRPr="00D069FD">
        <w:rPr>
          <w:rFonts w:eastAsiaTheme="majorEastAsia"/>
          <w:sz w:val="28"/>
          <w:szCs w:val="28"/>
          <w:lang w:val="el-GR"/>
        </w:rPr>
        <w:t xml:space="preserve"> διανύσει περίπου 1.200 χιλιόμετρα, θα καταλήξει στην Αθήνα στις 16/9, στην πλατεία Συντάγματος, στις 7 μμ, όπου θα </w:t>
      </w:r>
      <w:r>
        <w:rPr>
          <w:rFonts w:eastAsiaTheme="majorEastAsia"/>
          <w:sz w:val="28"/>
          <w:szCs w:val="28"/>
          <w:lang w:val="el-GR"/>
        </w:rPr>
        <w:t>πραγματοποιηθεί και η</w:t>
      </w:r>
      <w:r w:rsidRPr="00D069FD">
        <w:rPr>
          <w:rFonts w:eastAsiaTheme="majorEastAsia"/>
          <w:sz w:val="28"/>
          <w:szCs w:val="28"/>
          <w:lang w:val="el-GR"/>
        </w:rPr>
        <w:t xml:space="preserve"> τελετή λήξης. </w:t>
      </w:r>
    </w:p>
    <w:p w:rsidR="002373C4" w:rsidRPr="002373C4" w:rsidRDefault="002373C4" w:rsidP="002373C4">
      <w:pPr>
        <w:pStyle w:val="Web"/>
        <w:shd w:val="clear" w:color="auto" w:fill="FFFFFF"/>
        <w:spacing w:before="0" w:beforeAutospacing="0" w:line="360" w:lineRule="auto"/>
        <w:jc w:val="both"/>
        <w:textAlignment w:val="baseline"/>
        <w:rPr>
          <w:rFonts w:eastAsiaTheme="majorEastAsia"/>
          <w:sz w:val="28"/>
          <w:szCs w:val="28"/>
          <w:lang w:val="el-GR"/>
        </w:rPr>
      </w:pPr>
      <w:r>
        <w:rPr>
          <w:rFonts w:eastAsiaTheme="majorEastAsia"/>
          <w:sz w:val="28"/>
          <w:szCs w:val="28"/>
          <w:lang w:val="el-GR"/>
        </w:rPr>
        <w:t xml:space="preserve">              </w:t>
      </w:r>
      <w:r w:rsidR="00D069FD" w:rsidRPr="002373C4">
        <w:rPr>
          <w:sz w:val="28"/>
          <w:szCs w:val="28"/>
          <w:lang w:val="el-GR"/>
        </w:rPr>
        <w:t xml:space="preserve">Ένας από τους σταθμούς από τους οποίους θα </w:t>
      </w:r>
      <w:r w:rsidR="003D50B4">
        <w:rPr>
          <w:sz w:val="28"/>
          <w:szCs w:val="28"/>
          <w:lang w:val="el-GR"/>
        </w:rPr>
        <w:t>διέλθει</w:t>
      </w:r>
      <w:r w:rsidR="00D069FD" w:rsidRPr="002373C4">
        <w:rPr>
          <w:sz w:val="28"/>
          <w:szCs w:val="28"/>
          <w:lang w:val="el-GR"/>
        </w:rPr>
        <w:t xml:space="preserve"> η ποδηλατοδρομία θα είναι και </w:t>
      </w:r>
      <w:r w:rsidR="00D069FD" w:rsidRPr="002373C4">
        <w:rPr>
          <w:b/>
          <w:sz w:val="28"/>
          <w:szCs w:val="28"/>
          <w:lang w:val="el-GR"/>
        </w:rPr>
        <w:t>ο Δήμος Λαμιέων</w:t>
      </w:r>
      <w:r w:rsidR="00D069FD" w:rsidRPr="002373C4">
        <w:rPr>
          <w:sz w:val="28"/>
          <w:szCs w:val="28"/>
          <w:lang w:val="el-GR"/>
        </w:rPr>
        <w:t xml:space="preserve"> όπου μαζί με</w:t>
      </w:r>
      <w:r w:rsidR="00AA2669" w:rsidRPr="002373C4">
        <w:rPr>
          <w:sz w:val="28"/>
          <w:szCs w:val="28"/>
          <w:lang w:val="el-GR"/>
        </w:rPr>
        <w:t xml:space="preserve"> </w:t>
      </w:r>
      <w:r w:rsidR="00AA2669" w:rsidRPr="002373C4">
        <w:rPr>
          <w:b/>
          <w:sz w:val="28"/>
          <w:szCs w:val="28"/>
          <w:lang w:val="el-GR"/>
        </w:rPr>
        <w:t>το Γενικ</w:t>
      </w:r>
      <w:r w:rsidR="00D069FD" w:rsidRPr="002373C4">
        <w:rPr>
          <w:b/>
          <w:sz w:val="28"/>
          <w:szCs w:val="28"/>
          <w:lang w:val="el-GR"/>
        </w:rPr>
        <w:t>ό Νοσοκομείο Λαμίας</w:t>
      </w:r>
      <w:r w:rsidR="00D069FD" w:rsidRPr="002373C4">
        <w:rPr>
          <w:sz w:val="28"/>
          <w:szCs w:val="28"/>
          <w:lang w:val="el-GR"/>
        </w:rPr>
        <w:t xml:space="preserve"> θα τους υποδεχτούμε </w:t>
      </w:r>
      <w:r w:rsidR="00AA2669" w:rsidRPr="002373C4">
        <w:rPr>
          <w:sz w:val="28"/>
          <w:szCs w:val="28"/>
          <w:lang w:val="el-GR"/>
        </w:rPr>
        <w:t xml:space="preserve">στη πόλη </w:t>
      </w:r>
      <w:r w:rsidRPr="002373C4">
        <w:rPr>
          <w:sz w:val="28"/>
          <w:szCs w:val="28"/>
          <w:lang w:val="el-GR"/>
        </w:rPr>
        <w:t>μας, στη Λαμία,</w:t>
      </w:r>
      <w:r w:rsidR="00AA2669" w:rsidRPr="002373C4">
        <w:rPr>
          <w:sz w:val="28"/>
          <w:szCs w:val="28"/>
          <w:lang w:val="el-GR"/>
        </w:rPr>
        <w:t xml:space="preserve"> </w:t>
      </w:r>
      <w:r w:rsidR="00AA2669" w:rsidRPr="002373C4">
        <w:rPr>
          <w:b/>
          <w:sz w:val="28"/>
          <w:szCs w:val="28"/>
          <w:lang w:val="el-GR"/>
        </w:rPr>
        <w:t>το Σάββατο 15 Σεπτεμβρίου 2018 στις 19:00 στην Πλατεία Ελευθερίας.</w:t>
      </w:r>
    </w:p>
    <w:p w:rsidR="00D069FD" w:rsidRDefault="00AA2669" w:rsidP="00AA26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Κατά</w:t>
      </w:r>
      <w:r w:rsidRPr="00AA2669">
        <w:rPr>
          <w:rFonts w:ascii="Times New Roman" w:hAnsi="Times New Roman" w:cs="Times New Roman"/>
          <w:sz w:val="28"/>
          <w:szCs w:val="28"/>
        </w:rPr>
        <w:t xml:space="preserve"> την άφιξη των ποδηλατών θα </w:t>
      </w:r>
      <w:r>
        <w:rPr>
          <w:rFonts w:ascii="Times New Roman" w:hAnsi="Times New Roman" w:cs="Times New Roman"/>
          <w:sz w:val="28"/>
          <w:szCs w:val="28"/>
        </w:rPr>
        <w:t>παρουσιαστεί</w:t>
      </w:r>
      <w:r w:rsidRPr="00AA2669">
        <w:rPr>
          <w:rFonts w:ascii="Times New Roman" w:hAnsi="Times New Roman" w:cs="Times New Roman"/>
          <w:sz w:val="28"/>
          <w:szCs w:val="28"/>
        </w:rPr>
        <w:t xml:space="preserve"> το δρώμενο: «Κ</w:t>
      </w:r>
      <w:r>
        <w:rPr>
          <w:rFonts w:ascii="Times New Roman" w:hAnsi="Times New Roman" w:cs="Times New Roman"/>
          <w:sz w:val="28"/>
          <w:szCs w:val="28"/>
        </w:rPr>
        <w:t>όκκινη κλωστή</w:t>
      </w:r>
      <w:r w:rsidR="00D0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τη </w:t>
      </w:r>
      <w:r w:rsidR="00D069FD">
        <w:rPr>
          <w:rFonts w:ascii="Times New Roman" w:hAnsi="Times New Roman" w:cs="Times New Roman"/>
          <w:sz w:val="28"/>
          <w:szCs w:val="28"/>
        </w:rPr>
        <w:t xml:space="preserve">ζωή </w:t>
      </w:r>
      <w:r>
        <w:rPr>
          <w:rFonts w:ascii="Times New Roman" w:hAnsi="Times New Roman" w:cs="Times New Roman"/>
          <w:sz w:val="28"/>
          <w:szCs w:val="28"/>
        </w:rPr>
        <w:t>δεμένη</w:t>
      </w:r>
      <w:r w:rsidRPr="00AA2669">
        <w:rPr>
          <w:rFonts w:ascii="Times New Roman" w:hAnsi="Times New Roman" w:cs="Times New Roman"/>
          <w:sz w:val="28"/>
          <w:szCs w:val="28"/>
        </w:rPr>
        <w:t xml:space="preserve">» στο οποίο θα </w:t>
      </w:r>
      <w:r w:rsidR="008E1197">
        <w:rPr>
          <w:rFonts w:ascii="Times New Roman" w:hAnsi="Times New Roman" w:cs="Times New Roman"/>
          <w:sz w:val="28"/>
          <w:szCs w:val="28"/>
        </w:rPr>
        <w:t>συμμετάσχουν</w:t>
      </w:r>
      <w:r w:rsidRPr="00AA2669">
        <w:rPr>
          <w:rFonts w:ascii="Times New Roman" w:hAnsi="Times New Roman" w:cs="Times New Roman"/>
          <w:sz w:val="28"/>
          <w:szCs w:val="28"/>
        </w:rPr>
        <w:t xml:space="preserve"> παιδιά </w:t>
      </w:r>
      <w:r>
        <w:rPr>
          <w:rFonts w:ascii="Times New Roman" w:hAnsi="Times New Roman" w:cs="Times New Roman"/>
          <w:sz w:val="28"/>
          <w:szCs w:val="28"/>
        </w:rPr>
        <w:t>των Κέντρων Δημιουργικής Απασχόλησης Παιδιών (Κ.Δ.Α.Π.) του Δήμου Λαμιέων που</w:t>
      </w:r>
      <w:r w:rsidRPr="00AA2669">
        <w:rPr>
          <w:rFonts w:ascii="Times New Roman" w:hAnsi="Times New Roman" w:cs="Times New Roman"/>
          <w:sz w:val="28"/>
          <w:szCs w:val="28"/>
        </w:rPr>
        <w:t xml:space="preserve"> θα παραλάβουν τις κόκκινες κορδέλες που θα φέρουν οι ποδηλάτες και στη συνέχεια θα </w:t>
      </w:r>
      <w:r w:rsidRPr="00AA2669">
        <w:rPr>
          <w:rFonts w:ascii="Times New Roman" w:hAnsi="Times New Roman" w:cs="Times New Roman"/>
          <w:sz w:val="28"/>
          <w:szCs w:val="28"/>
        </w:rPr>
        <w:lastRenderedPageBreak/>
        <w:t>τις δέσουν στα χέρια των παρισταμένων στην εκδήλωση.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C4">
        <w:rPr>
          <w:rFonts w:ascii="Times New Roman" w:hAnsi="Times New Roman" w:cs="Times New Roman"/>
          <w:sz w:val="28"/>
          <w:szCs w:val="28"/>
        </w:rPr>
        <w:t xml:space="preserve">Θα </w:t>
      </w:r>
      <w:r w:rsidR="003D50B4" w:rsidRPr="003D50B4">
        <w:rPr>
          <w:rFonts w:ascii="Times New Roman" w:hAnsi="Times New Roman" w:cs="Times New Roman"/>
          <w:sz w:val="28"/>
          <w:szCs w:val="28"/>
        </w:rPr>
        <w:t xml:space="preserve">συμμετάσχουν </w:t>
      </w:r>
      <w:bookmarkStart w:id="0" w:name="_GoBack"/>
      <w:bookmarkEnd w:id="0"/>
      <w:r w:rsidR="002373C4">
        <w:rPr>
          <w:rFonts w:ascii="Times New Roman" w:hAnsi="Times New Roman" w:cs="Times New Roman"/>
          <w:sz w:val="28"/>
          <w:szCs w:val="28"/>
        </w:rPr>
        <w:t>επίσης</w:t>
      </w:r>
      <w:r>
        <w:rPr>
          <w:rFonts w:ascii="Times New Roman" w:hAnsi="Times New Roman" w:cs="Times New Roman"/>
          <w:sz w:val="28"/>
          <w:szCs w:val="28"/>
        </w:rPr>
        <w:t xml:space="preserve"> μέλη του Συλλόγου Ποδηλάτες Λαμίας και του Ποδηλατικού &amp; Δρομικού Συλλόγου Λαμίας</w:t>
      </w:r>
      <w:r w:rsidR="008E1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3C4" w:rsidRDefault="00AA2669" w:rsidP="002373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669">
        <w:rPr>
          <w:rFonts w:ascii="Times New Roman" w:hAnsi="Times New Roman" w:cs="Times New Roman"/>
          <w:sz w:val="28"/>
          <w:szCs w:val="28"/>
        </w:rPr>
        <w:t>Παράλληλα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669">
        <w:rPr>
          <w:rFonts w:ascii="Times New Roman" w:hAnsi="Times New Roman" w:cs="Times New Roman"/>
          <w:sz w:val="28"/>
          <w:szCs w:val="28"/>
        </w:rPr>
        <w:t xml:space="preserve"> στον ίδιο χώρο θα βρίσκεται από </w:t>
      </w:r>
      <w:r>
        <w:rPr>
          <w:rFonts w:ascii="Times New Roman" w:hAnsi="Times New Roman" w:cs="Times New Roman"/>
          <w:sz w:val="28"/>
          <w:szCs w:val="28"/>
        </w:rPr>
        <w:t>τις</w:t>
      </w:r>
      <w:r w:rsidRPr="00AA2669">
        <w:rPr>
          <w:rFonts w:ascii="Times New Roman" w:hAnsi="Times New Roman" w:cs="Times New Roman"/>
          <w:sz w:val="28"/>
          <w:szCs w:val="28"/>
        </w:rPr>
        <w:t xml:space="preserve"> 18:00 έως </w:t>
      </w:r>
      <w:r>
        <w:rPr>
          <w:rFonts w:ascii="Times New Roman" w:hAnsi="Times New Roman" w:cs="Times New Roman"/>
          <w:sz w:val="28"/>
          <w:szCs w:val="28"/>
        </w:rPr>
        <w:t xml:space="preserve">τις </w:t>
      </w:r>
      <w:r w:rsidRPr="00AA2669">
        <w:rPr>
          <w:rFonts w:ascii="Times New Roman" w:hAnsi="Times New Roman" w:cs="Times New Roman"/>
          <w:sz w:val="28"/>
          <w:szCs w:val="28"/>
        </w:rPr>
        <w:t>20:00</w:t>
      </w:r>
      <w:r w:rsidR="00D069FD">
        <w:rPr>
          <w:rFonts w:ascii="Times New Roman" w:hAnsi="Times New Roman" w:cs="Times New Roman"/>
          <w:sz w:val="28"/>
          <w:szCs w:val="28"/>
        </w:rPr>
        <w:t xml:space="preserve">, </w:t>
      </w:r>
      <w:r w:rsidRPr="00AA2669">
        <w:rPr>
          <w:rFonts w:ascii="Times New Roman" w:hAnsi="Times New Roman" w:cs="Times New Roman"/>
          <w:sz w:val="28"/>
          <w:szCs w:val="28"/>
        </w:rPr>
        <w:t>η Κινητή Μονάδα του Τμήματος Αιμοδοσίας</w:t>
      </w:r>
      <w:r>
        <w:rPr>
          <w:rFonts w:ascii="Times New Roman" w:hAnsi="Times New Roman" w:cs="Times New Roman"/>
          <w:sz w:val="28"/>
          <w:szCs w:val="28"/>
        </w:rPr>
        <w:t xml:space="preserve"> του Γενικού Νοσοκομείου Λαμίας που θα πραγματοποιήσει</w:t>
      </w:r>
      <w:r w:rsidRPr="00AA2669">
        <w:rPr>
          <w:rFonts w:ascii="Times New Roman" w:hAnsi="Times New Roman" w:cs="Times New Roman"/>
          <w:sz w:val="28"/>
          <w:szCs w:val="28"/>
        </w:rPr>
        <w:t xml:space="preserve"> Εθελοντική Αιμοδοσία.</w:t>
      </w:r>
    </w:p>
    <w:p w:rsidR="00AA2669" w:rsidRDefault="00AA2669" w:rsidP="002373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669">
        <w:rPr>
          <w:rFonts w:ascii="Times New Roman" w:hAnsi="Times New Roman" w:cs="Times New Roman"/>
          <w:sz w:val="28"/>
          <w:szCs w:val="28"/>
        </w:rPr>
        <w:t xml:space="preserve">Το μήνυμα </w:t>
      </w:r>
      <w:r w:rsidR="002373C4">
        <w:rPr>
          <w:rFonts w:ascii="Times New Roman" w:hAnsi="Times New Roman" w:cs="Times New Roman"/>
          <w:sz w:val="28"/>
          <w:szCs w:val="28"/>
        </w:rPr>
        <w:t>αυτής της</w:t>
      </w:r>
      <w:r w:rsidRPr="00AA2669">
        <w:rPr>
          <w:rFonts w:ascii="Times New Roman" w:hAnsi="Times New Roman" w:cs="Times New Roman"/>
          <w:sz w:val="28"/>
          <w:szCs w:val="28"/>
        </w:rPr>
        <w:t xml:space="preserve"> ποδηλατοδρομίας είναι </w:t>
      </w:r>
      <w:r w:rsidR="002373C4">
        <w:rPr>
          <w:rFonts w:ascii="Times New Roman" w:hAnsi="Times New Roman" w:cs="Times New Roman"/>
          <w:sz w:val="28"/>
          <w:szCs w:val="28"/>
        </w:rPr>
        <w:t xml:space="preserve">πως «μόνο </w:t>
      </w:r>
      <w:r w:rsidR="002373C4" w:rsidRPr="002373C4">
        <w:rPr>
          <w:rFonts w:ascii="Times New Roman" w:hAnsi="Times New Roman" w:cs="Times New Roman"/>
          <w:sz w:val="28"/>
          <w:szCs w:val="28"/>
        </w:rPr>
        <w:t>η ύπαρξη ικανού αριθμού συνειδητοποιημένων τακτικών αιμοδοτών μπορεί να εξασφαλίσει επάρκεια αίματος τόσο σε κανονικ</w:t>
      </w:r>
      <w:r w:rsidR="002373C4">
        <w:rPr>
          <w:rFonts w:ascii="Times New Roman" w:hAnsi="Times New Roman" w:cs="Times New Roman"/>
          <w:sz w:val="28"/>
          <w:szCs w:val="28"/>
        </w:rPr>
        <w:t>ές όσο και σε έκτακτες συνθήκες»</w:t>
      </w:r>
      <w:r w:rsidR="002373C4" w:rsidRPr="002373C4">
        <w:rPr>
          <w:rFonts w:ascii="Times New Roman" w:hAnsi="Times New Roman" w:cs="Times New Roman"/>
          <w:sz w:val="28"/>
          <w:szCs w:val="28"/>
        </w:rPr>
        <w:t>.</w:t>
      </w:r>
      <w:r w:rsidR="002373C4">
        <w:rPr>
          <w:rFonts w:ascii="Times New Roman" w:hAnsi="Times New Roman" w:cs="Times New Roman"/>
          <w:sz w:val="28"/>
          <w:szCs w:val="28"/>
        </w:rPr>
        <w:t xml:space="preserve"> </w:t>
      </w:r>
      <w:r w:rsidRPr="00AA2669">
        <w:rPr>
          <w:rFonts w:ascii="Times New Roman" w:hAnsi="Times New Roman" w:cs="Times New Roman"/>
          <w:sz w:val="28"/>
          <w:szCs w:val="28"/>
        </w:rPr>
        <w:t>Οι νέοι μας, με την ευαισθησία και την αλληλεγγύη τους, αποτελούν την ελπίδα για το μέλλον.</w:t>
      </w:r>
    </w:p>
    <w:p w:rsidR="002373C4" w:rsidRDefault="002373C4" w:rsidP="00AA26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AD228B">
      <w:footerReference w:type="default" r:id="rId10"/>
      <w:pgSz w:w="11906" w:h="16838"/>
      <w:pgMar w:top="709" w:right="1133" w:bottom="1134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E6" w:rsidRDefault="00C30BE6" w:rsidP="00FF6773">
      <w:pPr>
        <w:spacing w:after="0" w:line="240" w:lineRule="auto"/>
      </w:pPr>
      <w:r>
        <w:separator/>
      </w:r>
    </w:p>
  </w:endnote>
  <w:endnote w:type="continuationSeparator" w:id="0">
    <w:p w:rsidR="00C30BE6" w:rsidRDefault="00C30BE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E6" w:rsidRDefault="00C30BE6" w:rsidP="00FF6773">
      <w:pPr>
        <w:spacing w:after="0" w:line="240" w:lineRule="auto"/>
      </w:pPr>
      <w:r>
        <w:separator/>
      </w:r>
    </w:p>
  </w:footnote>
  <w:footnote w:type="continuationSeparator" w:id="0">
    <w:p w:rsidR="00C30BE6" w:rsidRDefault="00C30BE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D0"/>
    <w:multiLevelType w:val="hybridMultilevel"/>
    <w:tmpl w:val="821CD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7F81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3DB0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373C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3B6C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C38F4"/>
    <w:rsid w:val="003C606B"/>
    <w:rsid w:val="003D0015"/>
    <w:rsid w:val="003D16BE"/>
    <w:rsid w:val="003D27A7"/>
    <w:rsid w:val="003D50B4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97E43"/>
    <w:rsid w:val="004B1DA5"/>
    <w:rsid w:val="004D02F1"/>
    <w:rsid w:val="004E1680"/>
    <w:rsid w:val="004F0A24"/>
    <w:rsid w:val="00505ADF"/>
    <w:rsid w:val="005210F1"/>
    <w:rsid w:val="00522B02"/>
    <w:rsid w:val="00525013"/>
    <w:rsid w:val="005314F2"/>
    <w:rsid w:val="00551A78"/>
    <w:rsid w:val="00560815"/>
    <w:rsid w:val="0056133E"/>
    <w:rsid w:val="005754F2"/>
    <w:rsid w:val="00577D6A"/>
    <w:rsid w:val="005941CF"/>
    <w:rsid w:val="005A4219"/>
    <w:rsid w:val="005B1A65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A2E05"/>
    <w:rsid w:val="007A41E0"/>
    <w:rsid w:val="007C5B1D"/>
    <w:rsid w:val="007C5FC9"/>
    <w:rsid w:val="007D215E"/>
    <w:rsid w:val="007E63E0"/>
    <w:rsid w:val="007F58D1"/>
    <w:rsid w:val="007F7A1C"/>
    <w:rsid w:val="00802483"/>
    <w:rsid w:val="0081245C"/>
    <w:rsid w:val="008132CC"/>
    <w:rsid w:val="0081437C"/>
    <w:rsid w:val="00816D38"/>
    <w:rsid w:val="00822CA9"/>
    <w:rsid w:val="00822E6F"/>
    <w:rsid w:val="00827A07"/>
    <w:rsid w:val="00831491"/>
    <w:rsid w:val="00831565"/>
    <w:rsid w:val="008369DE"/>
    <w:rsid w:val="00867866"/>
    <w:rsid w:val="00876314"/>
    <w:rsid w:val="008A14A4"/>
    <w:rsid w:val="008C0D3C"/>
    <w:rsid w:val="008C5F53"/>
    <w:rsid w:val="008E1197"/>
    <w:rsid w:val="008E1CD5"/>
    <w:rsid w:val="008E2133"/>
    <w:rsid w:val="008E41DB"/>
    <w:rsid w:val="008E7EB6"/>
    <w:rsid w:val="0090784B"/>
    <w:rsid w:val="0091620A"/>
    <w:rsid w:val="00922DC9"/>
    <w:rsid w:val="009257D1"/>
    <w:rsid w:val="00925CFC"/>
    <w:rsid w:val="00935A18"/>
    <w:rsid w:val="00944BEB"/>
    <w:rsid w:val="00947B51"/>
    <w:rsid w:val="0095129D"/>
    <w:rsid w:val="00952FC6"/>
    <w:rsid w:val="00955BAC"/>
    <w:rsid w:val="009717DF"/>
    <w:rsid w:val="00972E8A"/>
    <w:rsid w:val="009A407E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713CA"/>
    <w:rsid w:val="00A81B8A"/>
    <w:rsid w:val="00A82B93"/>
    <w:rsid w:val="00A82D45"/>
    <w:rsid w:val="00A8350B"/>
    <w:rsid w:val="00A92529"/>
    <w:rsid w:val="00AA2669"/>
    <w:rsid w:val="00AB7474"/>
    <w:rsid w:val="00AD228B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43E32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C2920"/>
    <w:rsid w:val="00BD3348"/>
    <w:rsid w:val="00BE59C6"/>
    <w:rsid w:val="00BF188E"/>
    <w:rsid w:val="00C208A1"/>
    <w:rsid w:val="00C30BE6"/>
    <w:rsid w:val="00C333F4"/>
    <w:rsid w:val="00C42878"/>
    <w:rsid w:val="00C50470"/>
    <w:rsid w:val="00C50A8F"/>
    <w:rsid w:val="00C71C0E"/>
    <w:rsid w:val="00CA465B"/>
    <w:rsid w:val="00CA62AF"/>
    <w:rsid w:val="00CC0863"/>
    <w:rsid w:val="00CD6EFA"/>
    <w:rsid w:val="00CE24C4"/>
    <w:rsid w:val="00CE27F2"/>
    <w:rsid w:val="00CE3271"/>
    <w:rsid w:val="00CE4C69"/>
    <w:rsid w:val="00CF51A9"/>
    <w:rsid w:val="00D0168D"/>
    <w:rsid w:val="00D0497D"/>
    <w:rsid w:val="00D069FD"/>
    <w:rsid w:val="00D10107"/>
    <w:rsid w:val="00D12C21"/>
    <w:rsid w:val="00D200B6"/>
    <w:rsid w:val="00D32C76"/>
    <w:rsid w:val="00D43EFC"/>
    <w:rsid w:val="00D53868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8D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455">
          <w:marLeft w:val="75"/>
          <w:marRight w:val="0"/>
          <w:marTop w:val="75"/>
          <w:marBottom w:val="75"/>
          <w:divBdr>
            <w:top w:val="single" w:sz="6" w:space="6" w:color="EEEEEE"/>
            <w:left w:val="single" w:sz="6" w:space="6" w:color="EEEEEE"/>
            <w:bottom w:val="single" w:sz="6" w:space="0" w:color="EEEEEE"/>
            <w:right w:val="single" w:sz="6" w:space="6" w:color="EEEEEE"/>
          </w:divBdr>
          <w:divsChild>
            <w:div w:id="1220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038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611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717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7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17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D025-5332-41AA-B2A6-1BFC4FB0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2018-09-14T08:35:00Z</cp:lastPrinted>
  <dcterms:created xsi:type="dcterms:W3CDTF">2018-09-14T08:19:00Z</dcterms:created>
  <dcterms:modified xsi:type="dcterms:W3CDTF">2018-09-14T08:35:00Z</dcterms:modified>
</cp:coreProperties>
</file>