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2D6035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  <w:lang w:eastAsia="el-GR"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D305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>
              <w:rPr>
                <w:b/>
              </w:rPr>
              <w:t>2</w:t>
            </w:r>
            <w:r w:rsidR="00D305B4">
              <w:rPr>
                <w:b/>
              </w:rPr>
              <w:t>2</w:t>
            </w:r>
            <w:r w:rsidR="000E6261">
              <w:rPr>
                <w:b/>
              </w:rPr>
              <w:t>/1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E3A9D" w:rsidRDefault="00D305B4" w:rsidP="00CE3A9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Κανονικά θα λειτουργήσουν τα σχολεία του Δήμου Λαμιέων</w:t>
      </w:r>
    </w:p>
    <w:p w:rsidR="00D305B4" w:rsidRPr="00CE3A9D" w:rsidRDefault="00D305B4" w:rsidP="00CE3A9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Κλειστά τα σχολεία στην Υπάτη, μια ώρα αργότερα οι παιδικοί σταθμοί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305B4" w:rsidRPr="00D305B4" w:rsidRDefault="00521B6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Σας ενημερώνουμε</w:t>
      </w:r>
      <w:r w:rsidR="00CE530F" w:rsidRPr="00CE530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E530F" w:rsidRPr="00896C86">
        <w:rPr>
          <w:rFonts w:ascii="Times New Roman" w:hAnsi="Times New Roman" w:cs="Times New Roman"/>
          <w:sz w:val="28"/>
          <w:szCs w:val="28"/>
          <w:lang w:val="el-GR"/>
        </w:rPr>
        <w:t>ότι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D6035">
        <w:rPr>
          <w:rFonts w:ascii="Times New Roman" w:hAnsi="Times New Roman" w:cs="Times New Roman"/>
          <w:sz w:val="28"/>
          <w:szCs w:val="28"/>
          <w:lang w:val="el-GR"/>
        </w:rPr>
        <w:t>σήμερα</w:t>
      </w:r>
      <w:r w:rsidR="00D305B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E530F">
        <w:rPr>
          <w:rFonts w:ascii="Times New Roman" w:hAnsi="Times New Roman" w:cs="Times New Roman"/>
          <w:sz w:val="28"/>
          <w:szCs w:val="28"/>
          <w:lang w:val="el-GR"/>
        </w:rPr>
        <w:t xml:space="preserve"> Παρασκευή 22 Δεκεμβρίου 2017</w:t>
      </w:r>
      <w:r w:rsidR="00D305B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E530F">
        <w:rPr>
          <w:rFonts w:ascii="Times New Roman" w:hAnsi="Times New Roman" w:cs="Times New Roman"/>
          <w:sz w:val="28"/>
          <w:szCs w:val="28"/>
          <w:lang w:val="el-GR"/>
        </w:rPr>
        <w:t xml:space="preserve"> όλα τα σχολεία του Δήμου Λαμιέων, Πρωτοβάθμιας και Δευτεροβάθμιας Εκπαίδευσης,  θα </w:t>
      </w:r>
      <w:r w:rsidR="00D305B4">
        <w:rPr>
          <w:rFonts w:ascii="Times New Roman" w:hAnsi="Times New Roman" w:cs="Times New Roman"/>
          <w:sz w:val="28"/>
          <w:szCs w:val="28"/>
          <w:lang w:val="el-GR"/>
        </w:rPr>
        <w:t>λειτουργήσουν κανονικά.</w:t>
      </w:r>
      <w:r w:rsidR="00CE530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C30501" w:rsidRPr="00D305B4" w:rsidRDefault="00D305B4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Κλειστά θα παραμείνουν το Γυμνάσιο και το Λύκειο Υπάτης, το Δημοτικό σχολείο και το Νηπιαγωγείο Λουτρών Υπάτης ενώ οι βρεφονηπιακοί σταθμοί του Δήμου Λαμιέων θα ξεκινήσουν τη λειτουργία τους στις 8</w:t>
      </w:r>
      <w:r w:rsidRPr="00D305B4">
        <w:rPr>
          <w:rFonts w:ascii="Times New Roman" w:hAnsi="Times New Roman" w:cs="Times New Roman"/>
          <w:sz w:val="28"/>
          <w:szCs w:val="28"/>
          <w:lang w:val="el-GR"/>
        </w:rPr>
        <w:t>:00</w:t>
      </w:r>
      <w:r w:rsidR="002D603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Ανάλογο ωράριο λειτουργίας θα ακολουθήσουν και οι ιδιωτικοί παιδικοί σταθμοί για το οποίο οι γονείς θα ενημερώνονται από τις διευθύνσεις τους.</w:t>
      </w:r>
    </w:p>
    <w:p w:rsidR="00896C86" w:rsidRDefault="00896C86" w:rsidP="00896C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E9" w:rsidRDefault="00BE7EE9" w:rsidP="00611AB9">
      <w:pPr>
        <w:spacing w:after="0" w:line="240" w:lineRule="auto"/>
      </w:pPr>
      <w:r>
        <w:separator/>
      </w:r>
    </w:p>
  </w:endnote>
  <w:endnote w:type="continuationSeparator" w:id="0">
    <w:p w:rsidR="00BE7EE9" w:rsidRDefault="00BE7EE9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 xml:space="preserve">Οδός </w:t>
    </w:r>
    <w:proofErr w:type="spellStart"/>
    <w:r w:rsidRPr="00611AB9">
      <w:rPr>
        <w:lang w:val="el-GR"/>
      </w:rPr>
      <w:t>Σκληβανιώτη</w:t>
    </w:r>
    <w:proofErr w:type="spellEnd"/>
    <w:r w:rsidRPr="00611AB9">
      <w:rPr>
        <w:lang w:val="el-GR"/>
      </w:rPr>
      <w:t xml:space="preserve">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</w:t>
    </w:r>
    <w:proofErr w:type="spellStart"/>
    <w:r w:rsidRPr="00611AB9">
      <w:rPr>
        <w:lang w:val="el-GR"/>
      </w:rPr>
      <w:t>Τηλ</w:t>
    </w:r>
    <w:proofErr w:type="spellEnd"/>
    <w:r w:rsidRPr="00611AB9">
      <w:rPr>
        <w:lang w:val="el-GR"/>
      </w:rPr>
      <w:t xml:space="preserve">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E9" w:rsidRDefault="00BE7EE9" w:rsidP="00611AB9">
      <w:pPr>
        <w:spacing w:after="0" w:line="240" w:lineRule="auto"/>
      </w:pPr>
      <w:r>
        <w:separator/>
      </w:r>
    </w:p>
  </w:footnote>
  <w:footnote w:type="continuationSeparator" w:id="0">
    <w:p w:rsidR="00BE7EE9" w:rsidRDefault="00BE7EE9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B4C65"/>
    <w:rsid w:val="000E6261"/>
    <w:rsid w:val="001D4651"/>
    <w:rsid w:val="002D6035"/>
    <w:rsid w:val="003108EF"/>
    <w:rsid w:val="003D5B60"/>
    <w:rsid w:val="004A2AB4"/>
    <w:rsid w:val="00521B66"/>
    <w:rsid w:val="0057628B"/>
    <w:rsid w:val="00611AB9"/>
    <w:rsid w:val="00827EDB"/>
    <w:rsid w:val="00864A5C"/>
    <w:rsid w:val="00896C86"/>
    <w:rsid w:val="008D73FA"/>
    <w:rsid w:val="00925E52"/>
    <w:rsid w:val="00A409A3"/>
    <w:rsid w:val="00B45ADA"/>
    <w:rsid w:val="00BE7EE9"/>
    <w:rsid w:val="00C30501"/>
    <w:rsid w:val="00C9229C"/>
    <w:rsid w:val="00CE3A9D"/>
    <w:rsid w:val="00CE530F"/>
    <w:rsid w:val="00D305B4"/>
    <w:rsid w:val="00D402C8"/>
    <w:rsid w:val="00DA5EE3"/>
    <w:rsid w:val="00DE3E88"/>
    <w:rsid w:val="00EB29CC"/>
    <w:rsid w:val="00F07945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cp:lastPrinted>2017-12-21T10:38:00Z</cp:lastPrinted>
  <dcterms:created xsi:type="dcterms:W3CDTF">2017-12-21T22:20:00Z</dcterms:created>
  <dcterms:modified xsi:type="dcterms:W3CDTF">2017-12-22T05:43:00Z</dcterms:modified>
</cp:coreProperties>
</file>