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815351">
        <w:trPr>
          <w:trHeight w:val="2977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66B996E" wp14:editId="78EA008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815351" w:rsidRDefault="00722F4D" w:rsidP="00FF6773">
            <w:pPr>
              <w:jc w:val="right"/>
            </w:pPr>
          </w:p>
          <w:p w:rsidR="00722F4D" w:rsidRPr="0081535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254487" w:rsidRDefault="00722F4D" w:rsidP="00254487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535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54487">
              <w:rPr>
                <w:b/>
                <w:lang w:val="en-US"/>
              </w:rPr>
              <w:t>7</w:t>
            </w:r>
            <w:r w:rsidR="00DB26CE">
              <w:rPr>
                <w:b/>
              </w:rPr>
              <w:t>/</w:t>
            </w:r>
            <w:r w:rsidR="0081535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254487">
              <w:rPr>
                <w:b/>
                <w:lang w:val="en-US"/>
              </w:rPr>
              <w:t>6</w:t>
            </w:r>
          </w:p>
        </w:tc>
      </w:tr>
    </w:tbl>
    <w:p w:rsidR="00815351" w:rsidRDefault="00815351" w:rsidP="0081535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351" w:rsidRDefault="00815351" w:rsidP="0081535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για την </w:t>
      </w:r>
      <w:r w:rsidR="00254487">
        <w:rPr>
          <w:rFonts w:ascii="Times New Roman" w:hAnsi="Times New Roman" w:cs="Times New Roman"/>
          <w:b/>
          <w:sz w:val="24"/>
          <w:szCs w:val="24"/>
        </w:rPr>
        <w:t xml:space="preserve">αυριανή </w:t>
      </w:r>
      <w:r>
        <w:rPr>
          <w:rFonts w:ascii="Times New Roman" w:hAnsi="Times New Roman" w:cs="Times New Roman"/>
          <w:b/>
          <w:sz w:val="24"/>
          <w:szCs w:val="24"/>
        </w:rPr>
        <w:t>παγκόσμια Ημέρα της Γυναίκας</w:t>
      </w:r>
    </w:p>
    <w:p w:rsidR="00815351" w:rsidRDefault="00815351" w:rsidP="0081535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51" w:rsidRDefault="00815351" w:rsidP="0081535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παγκόσμια Ημέρα της Γυναίκας είναι η μέρα που όλα τα φώτα στρέφονται πάνω της. Είναι η ημέρα που θυμίζει σε όλους μας τη συμβολή της στην ανάπτυξη και την εξέλιξη. Κάθε χρόνο, έστω και για λίγο, φωτίζεται ο πολλαπλός ρόλος της γυναίκας</w:t>
      </w:r>
      <w:r w:rsidR="00254487" w:rsidRPr="00254487">
        <w:rPr>
          <w:rFonts w:ascii="Times New Roman" w:hAnsi="Times New Roman" w:cs="Times New Roman"/>
          <w:sz w:val="24"/>
          <w:szCs w:val="24"/>
        </w:rPr>
        <w:t>:</w:t>
      </w:r>
      <w:r w:rsidR="00254487">
        <w:rPr>
          <w:rFonts w:ascii="Times New Roman" w:hAnsi="Times New Roman" w:cs="Times New Roman"/>
          <w:sz w:val="24"/>
          <w:szCs w:val="24"/>
        </w:rPr>
        <w:t xml:space="preserve"> στο σπίτι, στην οικογένεια, </w:t>
      </w:r>
      <w:r>
        <w:rPr>
          <w:rFonts w:ascii="Times New Roman" w:hAnsi="Times New Roman" w:cs="Times New Roman"/>
          <w:sz w:val="24"/>
          <w:szCs w:val="24"/>
        </w:rPr>
        <w:t>στην εργασία. Κάθε χρόνο</w:t>
      </w:r>
      <w:r w:rsidR="00254487" w:rsidRPr="00254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τέτοια ημέρα</w:t>
      </w:r>
      <w:r w:rsidR="00516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θυμόμαστε τους αγώνες, τις διεκδικήσεις, τις κατακτήσεις τ</w:t>
      </w:r>
      <w:r w:rsidR="00516A64">
        <w:rPr>
          <w:rFonts w:ascii="Times New Roman" w:hAnsi="Times New Roman" w:cs="Times New Roman"/>
          <w:sz w:val="24"/>
          <w:szCs w:val="24"/>
        </w:rPr>
        <w:t>ων</w:t>
      </w:r>
      <w:r>
        <w:rPr>
          <w:rFonts w:ascii="Times New Roman" w:hAnsi="Times New Roman" w:cs="Times New Roman"/>
          <w:sz w:val="24"/>
          <w:szCs w:val="24"/>
        </w:rPr>
        <w:t xml:space="preserve"> γυνα</w:t>
      </w:r>
      <w:r w:rsidR="00516A64">
        <w:rPr>
          <w:rFonts w:ascii="Times New Roman" w:hAnsi="Times New Roman" w:cs="Times New Roman"/>
          <w:sz w:val="24"/>
          <w:szCs w:val="24"/>
        </w:rPr>
        <w:t>ικών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351" w:rsidRDefault="00815351" w:rsidP="0081535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Κάνοντας μια ιστορική αναδρομή</w:t>
      </w:r>
      <w:r w:rsidR="00516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βλέπουμε ότι έχουν γίνει σημαντικά βήματα για τη θεσμική κατοχύρωση της ισότητας.  Η σύγχρονη Ελλάδα με το Σύνταγμα του 1975, τις διεθνείς συνθήκες και την επιμονή της ελληνικής κοινωνίας</w:t>
      </w:r>
      <w:r w:rsidR="00254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κατόρθωσε να ανήκει στις λίγες χώρες του πλανήτη που έχουν θεσμοθετημένη τη ισότιμη μεταχείριση ανδρών και γυναικών. </w:t>
      </w:r>
    </w:p>
    <w:p w:rsidR="00815351" w:rsidRDefault="00815351" w:rsidP="0081535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πράξη, ωστόσο, τα αποτελέσμ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ατα δεν είναι το ίδιο ικανοποιητικά. Ο δρόμος προκειμένου να γίνει, ουσιαστικά, η ισότητα πράξη είναι μακρύς</w:t>
      </w:r>
      <w:r w:rsidR="00254487">
        <w:rPr>
          <w:rFonts w:ascii="Times New Roman" w:hAnsi="Times New Roman" w:cs="Times New Roman"/>
          <w:sz w:val="24"/>
          <w:szCs w:val="24"/>
        </w:rPr>
        <w:t xml:space="preserve"> και δύσκολος</w:t>
      </w:r>
      <w:r>
        <w:rPr>
          <w:rFonts w:ascii="Times New Roman" w:hAnsi="Times New Roman" w:cs="Times New Roman"/>
          <w:sz w:val="24"/>
          <w:szCs w:val="24"/>
        </w:rPr>
        <w:t>, τα βήματα όμως που γίνονται είναι σταθερά. Σ’ αυτόν τον δρόμο η γυναίκα και ο άνδρας βαδίζουν δίπλα - δίπλα χτίζοντας μια κοινωνία με περισσότερη δικαιοσύνη, ισότητα και αλληλεγγύη. Στην πολύ δύσκολη εποχή που ζούμε, με τα τεράστια αδιέξοδα που βιώνει η ελληνική κοινωνία, η αντιμετώπιση του προβλήματος της ανεργίας για τις γυναίκες και ιδιαίτερα για τις νέες γυναίκες, όπως και για όλη τη νέα γενιά, πρέπει να είναι προτεραιότητά μας. </w:t>
      </w:r>
    </w:p>
    <w:p w:rsidR="00815351" w:rsidRDefault="00815351" w:rsidP="0081535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δράση, η πολλαπλή προσφορά, οι αξίες και οι προοδευτικές αρχές της σύγχρονης γυναίκας καθορίζουν τη διαμόρφωση μια σύγχρονης κοινωνίας. Γι αυτό και η συμμετοχή των γυναικών στην πολιτική, κοινωνική και οικονομική ζωή του τόπου πρέπει να είναι πιο ενεργή</w:t>
      </w:r>
      <w:r w:rsidR="00262AAE" w:rsidRPr="00262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ένα πιο ανθρώπινο και δημοκρατικό μέλλον της Ελλάδας και της Ευρώπης.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815351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</w:t>
      </w:r>
      <w:r w:rsidR="00815351">
        <w:rPr>
          <w:b/>
        </w:rPr>
        <w:t xml:space="preserve">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815351" w:rsidRPr="00815351">
        <w:rPr>
          <w:rFonts w:ascii="Times New Roman" w:hAnsi="Times New Roman" w:cs="Times New Roman"/>
          <w:b/>
        </w:rPr>
        <w:t xml:space="preserve"> </w:t>
      </w:r>
      <w:r w:rsidR="00815351">
        <w:rPr>
          <w:rFonts w:ascii="Times New Roman" w:hAnsi="Times New Roman" w:cs="Times New Roman"/>
          <w:b/>
        </w:rPr>
        <w:t xml:space="preserve">του Δήμου </w:t>
      </w:r>
      <w:proofErr w:type="spellStart"/>
      <w:r w:rsidR="00815351">
        <w:rPr>
          <w:rFonts w:ascii="Times New Roman" w:hAnsi="Times New Roman" w:cs="Times New Roman"/>
          <w:b/>
        </w:rPr>
        <w:t>Λαμιέων</w:t>
      </w:r>
      <w:proofErr w:type="spellEnd"/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5A" w:rsidRDefault="00893B5A" w:rsidP="00FF6773">
      <w:pPr>
        <w:spacing w:after="0" w:line="240" w:lineRule="auto"/>
      </w:pPr>
      <w:r>
        <w:separator/>
      </w:r>
    </w:p>
  </w:endnote>
  <w:endnote w:type="continuationSeparator" w:id="0">
    <w:p w:rsidR="00893B5A" w:rsidRDefault="00893B5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893B5A">
      <w:fldChar w:fldCharType="begin"/>
    </w:r>
    <w:r w:rsidR="00893B5A" w:rsidRPr="00254487">
      <w:rPr>
        <w:lang w:val="en-US"/>
      </w:rPr>
      <w:instrText xml:space="preserve"> HYPERLINK "mailto:grtypoy@otenet.gr" </w:instrText>
    </w:r>
    <w:r w:rsidR="00893B5A">
      <w:fldChar w:fldCharType="separate"/>
    </w:r>
    <w:r w:rsidRPr="00DD2C4B">
      <w:rPr>
        <w:rStyle w:val="-"/>
        <w:lang w:val="en-US"/>
      </w:rPr>
      <w:t>grtypoy@otenet.gr</w:t>
    </w:r>
    <w:r w:rsidR="00893B5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5A" w:rsidRDefault="00893B5A" w:rsidP="00FF6773">
      <w:pPr>
        <w:spacing w:after="0" w:line="240" w:lineRule="auto"/>
      </w:pPr>
      <w:r>
        <w:separator/>
      </w:r>
    </w:p>
  </w:footnote>
  <w:footnote w:type="continuationSeparator" w:id="0">
    <w:p w:rsidR="00893B5A" w:rsidRDefault="00893B5A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D643F"/>
    <w:rsid w:val="00244BBD"/>
    <w:rsid w:val="00254487"/>
    <w:rsid w:val="00262AAE"/>
    <w:rsid w:val="003D16BE"/>
    <w:rsid w:val="004970AB"/>
    <w:rsid w:val="00516A64"/>
    <w:rsid w:val="00575A92"/>
    <w:rsid w:val="005D22F6"/>
    <w:rsid w:val="00722F4D"/>
    <w:rsid w:val="00815351"/>
    <w:rsid w:val="00893B5A"/>
    <w:rsid w:val="00993FD2"/>
    <w:rsid w:val="00A61CE8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2016-03-07T06:30:00Z</cp:lastPrinted>
  <dcterms:created xsi:type="dcterms:W3CDTF">2015-03-06T07:54:00Z</dcterms:created>
  <dcterms:modified xsi:type="dcterms:W3CDTF">2016-03-07T06:30:00Z</dcterms:modified>
</cp:coreProperties>
</file>