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046A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046A1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8046A1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A1" w:rsidRDefault="008046A1" w:rsidP="008046A1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55">
        <w:rPr>
          <w:rFonts w:ascii="Times New Roman" w:hAnsi="Times New Roman" w:cs="Times New Roman"/>
          <w:b/>
          <w:sz w:val="24"/>
          <w:szCs w:val="24"/>
        </w:rPr>
        <w:t xml:space="preserve">Ο Δήμαρχος </w:t>
      </w:r>
      <w:proofErr w:type="spellStart"/>
      <w:r w:rsidRPr="00941B55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941B55">
        <w:rPr>
          <w:rFonts w:ascii="Times New Roman" w:hAnsi="Times New Roman" w:cs="Times New Roman"/>
          <w:b/>
          <w:sz w:val="24"/>
          <w:szCs w:val="24"/>
        </w:rPr>
        <w:t xml:space="preserve"> Νίκος </w:t>
      </w:r>
      <w:proofErr w:type="spellStart"/>
      <w:r w:rsidRPr="00941B55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 w:rsidRPr="00941B55">
        <w:rPr>
          <w:rFonts w:ascii="Times New Roman" w:hAnsi="Times New Roman" w:cs="Times New Roman"/>
          <w:b/>
          <w:sz w:val="24"/>
          <w:szCs w:val="24"/>
        </w:rPr>
        <w:t xml:space="preserve"> συναντήθηκε με τον διευθύνοντα σύμβουλο της ΕΡΓΟΣΕ Θάνο </w:t>
      </w:r>
      <w:proofErr w:type="spellStart"/>
      <w:r w:rsidRPr="00941B55">
        <w:rPr>
          <w:rFonts w:ascii="Times New Roman" w:hAnsi="Times New Roman" w:cs="Times New Roman"/>
          <w:b/>
          <w:sz w:val="24"/>
          <w:szCs w:val="24"/>
        </w:rPr>
        <w:t>Βούρδα</w:t>
      </w:r>
      <w:proofErr w:type="spellEnd"/>
    </w:p>
    <w:p w:rsidR="008046A1" w:rsidRPr="00941B55" w:rsidRDefault="008046A1" w:rsidP="008046A1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CC5" w:rsidRDefault="008046A1" w:rsidP="008046A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F4D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 xml:space="preserve"> συναντήθηκε σήμερα Τετάρτη 2 Μαρτίου</w:t>
      </w:r>
      <w:r w:rsidR="003C5CC5" w:rsidRPr="003C5CC5">
        <w:rPr>
          <w:rFonts w:ascii="Times New Roman" w:hAnsi="Times New Roman" w:cs="Times New Roman"/>
          <w:sz w:val="24"/>
          <w:szCs w:val="24"/>
        </w:rPr>
        <w:t xml:space="preserve"> </w:t>
      </w:r>
      <w:r w:rsidR="003C5CC5">
        <w:rPr>
          <w:rFonts w:ascii="Times New Roman" w:hAnsi="Times New Roman" w:cs="Times New Roman"/>
          <w:sz w:val="24"/>
          <w:szCs w:val="24"/>
        </w:rPr>
        <w:t>στο γραφείο του</w:t>
      </w:r>
      <w:r w:rsidRPr="00046F4D">
        <w:rPr>
          <w:rFonts w:ascii="Times New Roman" w:hAnsi="Times New Roman" w:cs="Times New Roman"/>
          <w:sz w:val="24"/>
          <w:szCs w:val="24"/>
        </w:rPr>
        <w:t xml:space="preserve"> με τον </w:t>
      </w:r>
      <w:r w:rsidR="00005ADD">
        <w:rPr>
          <w:rFonts w:ascii="Times New Roman" w:hAnsi="Times New Roman" w:cs="Times New Roman"/>
          <w:sz w:val="24"/>
          <w:szCs w:val="24"/>
        </w:rPr>
        <w:t>Δ</w:t>
      </w:r>
      <w:r w:rsidRPr="00046F4D">
        <w:rPr>
          <w:rFonts w:ascii="Times New Roman" w:hAnsi="Times New Roman" w:cs="Times New Roman"/>
          <w:sz w:val="24"/>
          <w:szCs w:val="24"/>
        </w:rPr>
        <w:t xml:space="preserve">ιευθύνοντα </w:t>
      </w:r>
      <w:r w:rsidR="00005ADD">
        <w:rPr>
          <w:rFonts w:ascii="Times New Roman" w:hAnsi="Times New Roman" w:cs="Times New Roman"/>
          <w:sz w:val="24"/>
          <w:szCs w:val="24"/>
        </w:rPr>
        <w:t>Σ</w:t>
      </w:r>
      <w:r w:rsidRPr="00046F4D">
        <w:rPr>
          <w:rFonts w:ascii="Times New Roman" w:hAnsi="Times New Roman" w:cs="Times New Roman"/>
          <w:sz w:val="24"/>
          <w:szCs w:val="24"/>
        </w:rPr>
        <w:t xml:space="preserve">ύμβουλο της ΕΡΓΟΣΕ Θάνο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Βούρδα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 xml:space="preserve"> που βρέθηκε στην περιοχή μας επικεφαλής κλιμακίου που επιθεωρεί τα έργα της διπλής σιδηροδρομικής γραμμής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Τιθορέα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 xml:space="preserve"> – Λιανοκλάδι – Δομοκός.</w:t>
      </w:r>
      <w:r w:rsidR="003C5CC5">
        <w:rPr>
          <w:rFonts w:ascii="Times New Roman" w:hAnsi="Times New Roman" w:cs="Times New Roman"/>
          <w:sz w:val="24"/>
          <w:szCs w:val="24"/>
        </w:rPr>
        <w:t xml:space="preserve"> </w:t>
      </w:r>
      <w:r w:rsidRPr="00046F4D">
        <w:rPr>
          <w:rFonts w:ascii="Times New Roman" w:hAnsi="Times New Roman" w:cs="Times New Roman"/>
          <w:sz w:val="24"/>
          <w:szCs w:val="24"/>
        </w:rPr>
        <w:t>Στη συνάντηση</w:t>
      </w:r>
      <w:r w:rsidR="003C5CC5">
        <w:rPr>
          <w:rFonts w:ascii="Times New Roman" w:hAnsi="Times New Roman" w:cs="Times New Roman"/>
          <w:sz w:val="24"/>
          <w:szCs w:val="24"/>
        </w:rPr>
        <w:t xml:space="preserve"> </w:t>
      </w:r>
      <w:r w:rsidRPr="00046F4D">
        <w:rPr>
          <w:rFonts w:ascii="Times New Roman" w:hAnsi="Times New Roman" w:cs="Times New Roman"/>
          <w:sz w:val="24"/>
          <w:szCs w:val="24"/>
        </w:rPr>
        <w:t>συμμετείχε και ο β</w:t>
      </w:r>
      <w:r w:rsidR="003C5CC5">
        <w:rPr>
          <w:rFonts w:ascii="Times New Roman" w:hAnsi="Times New Roman" w:cs="Times New Roman"/>
          <w:sz w:val="24"/>
          <w:szCs w:val="24"/>
        </w:rPr>
        <w:t xml:space="preserve">ουλευτής Αποστόλης </w:t>
      </w:r>
      <w:proofErr w:type="spellStart"/>
      <w:r w:rsidR="003C5CC5">
        <w:rPr>
          <w:rFonts w:ascii="Times New Roman" w:hAnsi="Times New Roman" w:cs="Times New Roman"/>
          <w:sz w:val="24"/>
          <w:szCs w:val="24"/>
        </w:rPr>
        <w:t>Καραναστάσης</w:t>
      </w:r>
      <w:proofErr w:type="spellEnd"/>
      <w:r w:rsidR="003C5CC5">
        <w:rPr>
          <w:rFonts w:ascii="Times New Roman" w:hAnsi="Times New Roman" w:cs="Times New Roman"/>
          <w:sz w:val="24"/>
          <w:szCs w:val="24"/>
        </w:rPr>
        <w:t>.</w:t>
      </w:r>
    </w:p>
    <w:p w:rsidR="003C5CC5" w:rsidRDefault="008046A1" w:rsidP="008046A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συνέχεια ο </w:t>
      </w:r>
      <w:r w:rsidRPr="00046F4D">
        <w:rPr>
          <w:rFonts w:ascii="Times New Roman" w:hAnsi="Times New Roman" w:cs="Times New Roman"/>
          <w:sz w:val="24"/>
          <w:szCs w:val="24"/>
        </w:rPr>
        <w:t xml:space="preserve">Δήμαρχος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πήρε μέρος </w:t>
      </w:r>
      <w:r w:rsidR="003C5CC5">
        <w:rPr>
          <w:rFonts w:ascii="Times New Roman" w:hAnsi="Times New Roman" w:cs="Times New Roman"/>
          <w:sz w:val="24"/>
          <w:szCs w:val="24"/>
        </w:rPr>
        <w:t xml:space="preserve">στην παρουσίαση, </w:t>
      </w:r>
      <w:r w:rsidR="003C5CC5">
        <w:rPr>
          <w:rFonts w:ascii="Times New Roman" w:hAnsi="Times New Roman" w:cs="Times New Roman"/>
          <w:sz w:val="24"/>
          <w:szCs w:val="24"/>
        </w:rPr>
        <w:t>που έγινε στα γραφεία του Τμήματος Ανατολικής Στερεάς του Τεχνικού Επιμελητηρίου Ελλάδας</w:t>
      </w:r>
      <w:r w:rsidR="003C5CC5">
        <w:rPr>
          <w:rFonts w:ascii="Times New Roman" w:hAnsi="Times New Roman" w:cs="Times New Roman"/>
          <w:sz w:val="24"/>
          <w:szCs w:val="24"/>
        </w:rPr>
        <w:t>, της</w:t>
      </w:r>
      <w:r w:rsidR="003C5CC5">
        <w:rPr>
          <w:rFonts w:ascii="Times New Roman" w:hAnsi="Times New Roman" w:cs="Times New Roman"/>
          <w:sz w:val="24"/>
          <w:szCs w:val="24"/>
        </w:rPr>
        <w:t xml:space="preserve"> μελέτη</w:t>
      </w:r>
      <w:r w:rsidR="003C5CC5">
        <w:rPr>
          <w:rFonts w:ascii="Times New Roman" w:hAnsi="Times New Roman" w:cs="Times New Roman"/>
          <w:sz w:val="24"/>
          <w:szCs w:val="24"/>
        </w:rPr>
        <w:t>ς</w:t>
      </w:r>
      <w:r w:rsidR="003C5CC5">
        <w:rPr>
          <w:rFonts w:ascii="Times New Roman" w:hAnsi="Times New Roman" w:cs="Times New Roman"/>
          <w:sz w:val="24"/>
          <w:szCs w:val="24"/>
        </w:rPr>
        <w:t xml:space="preserve"> του αναδόχου για τη διαμόρφωση του Σιδη</w:t>
      </w:r>
      <w:r w:rsidR="003C5CC5">
        <w:rPr>
          <w:rFonts w:ascii="Times New Roman" w:hAnsi="Times New Roman" w:cs="Times New Roman"/>
          <w:sz w:val="24"/>
          <w:szCs w:val="24"/>
        </w:rPr>
        <w:t xml:space="preserve">ροδρομικού Σταθμού </w:t>
      </w:r>
      <w:proofErr w:type="spellStart"/>
      <w:r w:rsidR="003C5CC5">
        <w:rPr>
          <w:rFonts w:ascii="Times New Roman" w:hAnsi="Times New Roman" w:cs="Times New Roman"/>
          <w:sz w:val="24"/>
          <w:szCs w:val="24"/>
        </w:rPr>
        <w:t>Λιανοκλαδίου</w:t>
      </w:r>
      <w:proofErr w:type="spellEnd"/>
      <w:r w:rsidR="003C5CC5">
        <w:rPr>
          <w:rFonts w:ascii="Times New Roman" w:hAnsi="Times New Roman" w:cs="Times New Roman"/>
          <w:sz w:val="24"/>
          <w:szCs w:val="24"/>
        </w:rPr>
        <w:t>, τον οποίο και επισκέφθηκαν για να δουν την εξέλιξη τ</w:t>
      </w:r>
      <w:bookmarkStart w:id="0" w:name="_GoBack"/>
      <w:bookmarkEnd w:id="0"/>
      <w:r w:rsidR="003C5CC5">
        <w:rPr>
          <w:rFonts w:ascii="Times New Roman" w:hAnsi="Times New Roman" w:cs="Times New Roman"/>
          <w:sz w:val="24"/>
          <w:szCs w:val="24"/>
        </w:rPr>
        <w:t xml:space="preserve">ων έργων και το χώρο εφαρμογής της μελέτης μαζί με τα </w:t>
      </w:r>
      <w:proofErr w:type="spellStart"/>
      <w:r w:rsidR="003C5CC5">
        <w:rPr>
          <w:rFonts w:ascii="Times New Roman" w:hAnsi="Times New Roman" w:cs="Times New Roman"/>
          <w:sz w:val="24"/>
          <w:szCs w:val="24"/>
        </w:rPr>
        <w:t>συνοδά</w:t>
      </w:r>
      <w:proofErr w:type="spellEnd"/>
      <w:r w:rsidR="003C5CC5">
        <w:rPr>
          <w:rFonts w:ascii="Times New Roman" w:hAnsi="Times New Roman" w:cs="Times New Roman"/>
          <w:sz w:val="24"/>
          <w:szCs w:val="24"/>
        </w:rPr>
        <w:t xml:space="preserve"> έργα που πρέπει να γίνουν και από την πλευρά του Δήμου.</w:t>
      </w:r>
    </w:p>
    <w:p w:rsidR="008046A1" w:rsidRPr="008046A1" w:rsidRDefault="008046A1" w:rsidP="008046A1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46F4D">
        <w:rPr>
          <w:rFonts w:ascii="Times New Roman" w:hAnsi="Times New Roman" w:cs="Times New Roman"/>
          <w:sz w:val="24"/>
          <w:szCs w:val="24"/>
        </w:rPr>
        <w:t xml:space="preserve">Υπενθυμίζεται πως η επίσκεψη του κ. </w:t>
      </w:r>
      <w:proofErr w:type="spellStart"/>
      <w:r w:rsidRPr="00046F4D">
        <w:rPr>
          <w:rFonts w:ascii="Times New Roman" w:hAnsi="Times New Roman" w:cs="Times New Roman"/>
          <w:sz w:val="24"/>
          <w:szCs w:val="24"/>
        </w:rPr>
        <w:t>Βούρδα</w:t>
      </w:r>
      <w:proofErr w:type="spellEnd"/>
      <w:r w:rsidRPr="00046F4D">
        <w:rPr>
          <w:rFonts w:ascii="Times New Roman" w:hAnsi="Times New Roman" w:cs="Times New Roman"/>
          <w:sz w:val="24"/>
          <w:szCs w:val="24"/>
        </w:rPr>
        <w:t>, έρχεται ως συνέχεια της επίσκεψης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F4D">
        <w:rPr>
          <w:rFonts w:ascii="Times New Roman" w:hAnsi="Times New Roman" w:cs="Times New Roman"/>
          <w:sz w:val="24"/>
          <w:szCs w:val="24"/>
        </w:rPr>
        <w:t xml:space="preserve"> την περασμένη εβδομάδα </w:t>
      </w:r>
      <w:r w:rsidRPr="00941B55">
        <w:rPr>
          <w:rFonts w:ascii="Times New Roman" w:hAnsi="Times New Roman" w:cs="Times New Roman"/>
          <w:sz w:val="24"/>
          <w:szCs w:val="24"/>
        </w:rPr>
        <w:t>στη διασταύρωση της νέας σιδηροδρομικής γραμμής με την παλαιά Εθνική Οδό Λαμίας –Αθήνας, στην Τοπική Κοινότητα Κόμματος,</w:t>
      </w:r>
      <w:r w:rsidRPr="00046F4D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046A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του Διευθυντή Έργων της ΕΡΓΟΣΕ Διονύση </w:t>
      </w:r>
      <w:proofErr w:type="spellStart"/>
      <w:r w:rsidRPr="008046A1">
        <w:rPr>
          <w:rStyle w:val="ab"/>
          <w:rFonts w:ascii="Times New Roman" w:hAnsi="Times New Roman" w:cs="Times New Roman"/>
          <w:b w:val="0"/>
          <w:sz w:val="24"/>
          <w:szCs w:val="24"/>
        </w:rPr>
        <w:t>Ράππου</w:t>
      </w:r>
      <w:proofErr w:type="spellEnd"/>
      <w:r w:rsidRPr="008046A1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50" w:rsidRDefault="00764150" w:rsidP="00FF6773">
      <w:pPr>
        <w:spacing w:after="0" w:line="240" w:lineRule="auto"/>
      </w:pPr>
      <w:r>
        <w:separator/>
      </w:r>
    </w:p>
  </w:endnote>
  <w:endnote w:type="continuationSeparator" w:id="0">
    <w:p w:rsidR="00764150" w:rsidRDefault="0076415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50" w:rsidRDefault="00764150" w:rsidP="00FF6773">
      <w:pPr>
        <w:spacing w:after="0" w:line="240" w:lineRule="auto"/>
      </w:pPr>
      <w:r>
        <w:separator/>
      </w:r>
    </w:p>
  </w:footnote>
  <w:footnote w:type="continuationSeparator" w:id="0">
    <w:p w:rsidR="00764150" w:rsidRDefault="0076415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ADD"/>
    <w:rsid w:val="00056960"/>
    <w:rsid w:val="000F598C"/>
    <w:rsid w:val="00141090"/>
    <w:rsid w:val="001808C6"/>
    <w:rsid w:val="001A3360"/>
    <w:rsid w:val="002201BF"/>
    <w:rsid w:val="00226F57"/>
    <w:rsid w:val="003C5CC5"/>
    <w:rsid w:val="003D16BE"/>
    <w:rsid w:val="00435449"/>
    <w:rsid w:val="004707B2"/>
    <w:rsid w:val="004970AB"/>
    <w:rsid w:val="00551A78"/>
    <w:rsid w:val="00732F8C"/>
    <w:rsid w:val="00764150"/>
    <w:rsid w:val="007F7A1C"/>
    <w:rsid w:val="00802483"/>
    <w:rsid w:val="008046A1"/>
    <w:rsid w:val="00822E6F"/>
    <w:rsid w:val="008C0D3C"/>
    <w:rsid w:val="00972E8A"/>
    <w:rsid w:val="00A81B8A"/>
    <w:rsid w:val="00A82D45"/>
    <w:rsid w:val="00AD7824"/>
    <w:rsid w:val="00AF16F0"/>
    <w:rsid w:val="00B8660F"/>
    <w:rsid w:val="00C42878"/>
    <w:rsid w:val="00CE27F2"/>
    <w:rsid w:val="00E62CAE"/>
    <w:rsid w:val="00E63B72"/>
    <w:rsid w:val="00E86B3B"/>
    <w:rsid w:val="00EA3EB5"/>
    <w:rsid w:val="00FF6773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A2AF-595F-45DF-8615-6E8ACCC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2016-03-02T11:07:00Z</cp:lastPrinted>
  <dcterms:created xsi:type="dcterms:W3CDTF">2016-03-02T08:19:00Z</dcterms:created>
  <dcterms:modified xsi:type="dcterms:W3CDTF">2016-03-02T11:09:00Z</dcterms:modified>
</cp:coreProperties>
</file>