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B9" w:rsidRDefault="002338B9" w:rsidP="002338B9">
      <w:pPr>
        <w:spacing w:line="360" w:lineRule="auto"/>
        <w:rPr>
          <w:rFonts w:ascii="Cambria" w:hAnsi="Cambria"/>
          <w:color w:val="000000" w:themeColor="text1"/>
          <w:sz w:val="20"/>
          <w:szCs w:val="20"/>
        </w:rPr>
      </w:pPr>
      <w:r>
        <w:rPr>
          <w:rFonts w:ascii="Cambria" w:hAnsi="Cambria"/>
          <w:noProof/>
          <w:color w:val="000000" w:themeColor="text1"/>
          <w:sz w:val="20"/>
          <w:szCs w:val="20"/>
          <w:lang w:val="en-US" w:eastAsia="en-US"/>
        </w:rPr>
        <w:drawing>
          <wp:anchor distT="0" distB="0" distL="114300" distR="114300" simplePos="0" relativeHeight="251658240" behindDoc="1" locked="0" layoutInCell="1" allowOverlap="1">
            <wp:simplePos x="0" y="0"/>
            <wp:positionH relativeFrom="column">
              <wp:posOffset>-255270</wp:posOffset>
            </wp:positionH>
            <wp:positionV relativeFrom="paragraph">
              <wp:posOffset>-487680</wp:posOffset>
            </wp:positionV>
            <wp:extent cx="1070610" cy="1363980"/>
            <wp:effectExtent l="19050" t="0" r="0" b="0"/>
            <wp:wrapTight wrapText="bothSides">
              <wp:wrapPolygon edited="0">
                <wp:start x="-384" y="0"/>
                <wp:lineTo x="-384" y="21419"/>
                <wp:lineTo x="21523" y="21419"/>
                <wp:lineTo x="21523" y="0"/>
                <wp:lineTo x="-384" y="0"/>
              </wp:wrapPolygon>
            </wp:wrapTight>
            <wp:docPr id="1" name="0 - Εικόνα" descr="Logo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jpg"/>
                    <pic:cNvPicPr/>
                  </pic:nvPicPr>
                  <pic:blipFill>
                    <a:blip r:embed="rId5"/>
                    <a:stretch>
                      <a:fillRect/>
                    </a:stretch>
                  </pic:blipFill>
                  <pic:spPr>
                    <a:xfrm>
                      <a:off x="0" y="0"/>
                      <a:ext cx="1070610" cy="1363980"/>
                    </a:xfrm>
                    <a:prstGeom prst="rect">
                      <a:avLst/>
                    </a:prstGeom>
                  </pic:spPr>
                </pic:pic>
              </a:graphicData>
            </a:graphic>
          </wp:anchor>
        </w:drawing>
      </w:r>
      <w:r>
        <w:rPr>
          <w:rFonts w:ascii="Cambria" w:hAnsi="Cambria"/>
          <w:color w:val="000000" w:themeColor="text1"/>
          <w:sz w:val="20"/>
          <w:szCs w:val="20"/>
        </w:rPr>
        <w:tab/>
      </w:r>
      <w:r>
        <w:rPr>
          <w:rFonts w:ascii="Cambria" w:hAnsi="Cambria"/>
          <w:color w:val="000000" w:themeColor="text1"/>
          <w:sz w:val="20"/>
          <w:szCs w:val="20"/>
        </w:rPr>
        <w:tab/>
      </w:r>
      <w:r>
        <w:rPr>
          <w:rFonts w:ascii="Cambria" w:hAnsi="Cambria"/>
          <w:color w:val="000000" w:themeColor="text1"/>
          <w:sz w:val="20"/>
          <w:szCs w:val="20"/>
        </w:rPr>
        <w:tab/>
      </w:r>
      <w:r>
        <w:rPr>
          <w:rFonts w:ascii="Cambria" w:hAnsi="Cambria"/>
          <w:color w:val="000000" w:themeColor="text1"/>
          <w:sz w:val="20"/>
          <w:szCs w:val="20"/>
        </w:rPr>
        <w:tab/>
      </w:r>
      <w:r>
        <w:rPr>
          <w:rFonts w:ascii="Cambria" w:hAnsi="Cambria"/>
          <w:color w:val="000000" w:themeColor="text1"/>
          <w:sz w:val="20"/>
          <w:szCs w:val="20"/>
        </w:rPr>
        <w:tab/>
      </w:r>
      <w:r>
        <w:rPr>
          <w:rFonts w:ascii="Cambria" w:hAnsi="Cambria"/>
          <w:color w:val="000000" w:themeColor="text1"/>
          <w:sz w:val="20"/>
          <w:szCs w:val="20"/>
        </w:rPr>
        <w:tab/>
        <w:t>Ημερομηνία: 2</w:t>
      </w:r>
      <w:r w:rsidR="00EA4D22">
        <w:rPr>
          <w:rFonts w:ascii="Cambria" w:hAnsi="Cambria"/>
          <w:color w:val="000000" w:themeColor="text1"/>
          <w:sz w:val="20"/>
          <w:szCs w:val="20"/>
        </w:rPr>
        <w:t>6</w:t>
      </w:r>
      <w:r>
        <w:rPr>
          <w:rFonts w:ascii="Cambria" w:hAnsi="Cambria"/>
          <w:color w:val="000000" w:themeColor="text1"/>
          <w:sz w:val="20"/>
          <w:szCs w:val="20"/>
        </w:rPr>
        <w:t>/4/2017</w:t>
      </w:r>
    </w:p>
    <w:p w:rsidR="002338B9" w:rsidRDefault="002338B9" w:rsidP="002338B9">
      <w:pPr>
        <w:spacing w:line="360" w:lineRule="auto"/>
        <w:rPr>
          <w:rFonts w:ascii="Cambria" w:hAnsi="Cambria"/>
          <w:color w:val="000000" w:themeColor="text1"/>
          <w:sz w:val="20"/>
          <w:szCs w:val="20"/>
        </w:rPr>
      </w:pPr>
      <w:r>
        <w:rPr>
          <w:rFonts w:ascii="Cambria" w:hAnsi="Cambria"/>
          <w:color w:val="000000" w:themeColor="text1"/>
          <w:sz w:val="20"/>
          <w:szCs w:val="20"/>
        </w:rPr>
        <w:tab/>
      </w:r>
      <w:r>
        <w:rPr>
          <w:rFonts w:ascii="Cambria" w:hAnsi="Cambria"/>
          <w:color w:val="000000" w:themeColor="text1"/>
          <w:sz w:val="20"/>
          <w:szCs w:val="20"/>
        </w:rPr>
        <w:tab/>
      </w:r>
      <w:r>
        <w:rPr>
          <w:rFonts w:ascii="Cambria" w:hAnsi="Cambria"/>
          <w:color w:val="000000" w:themeColor="text1"/>
          <w:sz w:val="20"/>
          <w:szCs w:val="20"/>
        </w:rPr>
        <w:tab/>
      </w:r>
      <w:r>
        <w:rPr>
          <w:rFonts w:ascii="Cambria" w:hAnsi="Cambria"/>
          <w:color w:val="000000" w:themeColor="text1"/>
          <w:sz w:val="20"/>
          <w:szCs w:val="20"/>
        </w:rPr>
        <w:tab/>
      </w:r>
      <w:r>
        <w:rPr>
          <w:rFonts w:ascii="Cambria" w:hAnsi="Cambria"/>
          <w:color w:val="000000" w:themeColor="text1"/>
          <w:sz w:val="20"/>
          <w:szCs w:val="20"/>
        </w:rPr>
        <w:tab/>
      </w:r>
      <w:r>
        <w:rPr>
          <w:rFonts w:ascii="Cambria" w:hAnsi="Cambria"/>
          <w:color w:val="000000" w:themeColor="text1"/>
          <w:sz w:val="20"/>
          <w:szCs w:val="20"/>
        </w:rPr>
        <w:tab/>
      </w:r>
      <w:r w:rsidR="00942DF6">
        <w:rPr>
          <w:rFonts w:ascii="Cambria" w:hAnsi="Cambria"/>
          <w:color w:val="000000" w:themeColor="text1"/>
          <w:sz w:val="20"/>
          <w:szCs w:val="20"/>
        </w:rPr>
        <w:t xml:space="preserve"> </w:t>
      </w:r>
    </w:p>
    <w:p w:rsidR="002338B9" w:rsidRDefault="002338B9" w:rsidP="002338B9">
      <w:pPr>
        <w:spacing w:line="360" w:lineRule="auto"/>
        <w:rPr>
          <w:rFonts w:ascii="Cambria" w:hAnsi="Cambria"/>
          <w:color w:val="000000" w:themeColor="text1"/>
          <w:sz w:val="20"/>
          <w:szCs w:val="20"/>
        </w:rPr>
      </w:pPr>
    </w:p>
    <w:p w:rsidR="00166C7D" w:rsidRDefault="00166C7D" w:rsidP="00C212B6">
      <w:pPr>
        <w:spacing w:line="360" w:lineRule="auto"/>
        <w:jc w:val="center"/>
        <w:rPr>
          <w:rFonts w:ascii="Cambria" w:hAnsi="Cambria"/>
          <w:color w:val="000000" w:themeColor="text1"/>
          <w:sz w:val="20"/>
          <w:szCs w:val="20"/>
        </w:rPr>
      </w:pPr>
    </w:p>
    <w:p w:rsidR="00EA4D22" w:rsidRDefault="00EA4D22" w:rsidP="00C212B6">
      <w:pPr>
        <w:spacing w:line="360" w:lineRule="auto"/>
        <w:jc w:val="center"/>
        <w:rPr>
          <w:rFonts w:ascii="Cambria" w:hAnsi="Cambria"/>
          <w:b/>
          <w:color w:val="000000" w:themeColor="text1"/>
          <w:sz w:val="32"/>
          <w:szCs w:val="32"/>
        </w:rPr>
      </w:pPr>
    </w:p>
    <w:p w:rsidR="005967F3" w:rsidRDefault="007413BE" w:rsidP="005967F3">
      <w:pPr>
        <w:spacing w:line="360" w:lineRule="auto"/>
        <w:jc w:val="center"/>
        <w:rPr>
          <w:rFonts w:ascii="Cambria" w:hAnsi="Cambria"/>
          <w:b/>
          <w:color w:val="000000" w:themeColor="text1"/>
          <w:sz w:val="28"/>
          <w:szCs w:val="28"/>
        </w:rPr>
      </w:pPr>
      <w:r w:rsidRPr="005967F3">
        <w:rPr>
          <w:rFonts w:ascii="Cambria" w:hAnsi="Cambria"/>
          <w:b/>
          <w:color w:val="000000" w:themeColor="text1"/>
          <w:sz w:val="28"/>
          <w:szCs w:val="28"/>
        </w:rPr>
        <w:t>Ο Ζητιάνος</w:t>
      </w:r>
      <w:r w:rsidR="00EA4D22" w:rsidRPr="005967F3">
        <w:rPr>
          <w:rFonts w:ascii="Cambria" w:hAnsi="Cambria"/>
          <w:b/>
          <w:color w:val="000000" w:themeColor="text1"/>
          <w:sz w:val="28"/>
          <w:szCs w:val="28"/>
        </w:rPr>
        <w:t xml:space="preserve"> από το ΔΗΠΕΘΕ Ρούμελης για 4 παραστάσεις</w:t>
      </w:r>
      <w:r w:rsidR="005967F3" w:rsidRPr="005967F3">
        <w:rPr>
          <w:rFonts w:ascii="Cambria" w:hAnsi="Cambria"/>
          <w:b/>
          <w:color w:val="000000" w:themeColor="text1"/>
          <w:sz w:val="28"/>
          <w:szCs w:val="28"/>
        </w:rPr>
        <w:t xml:space="preserve"> </w:t>
      </w:r>
    </w:p>
    <w:p w:rsidR="00A079E9" w:rsidRPr="005967F3" w:rsidRDefault="005967F3" w:rsidP="005967F3">
      <w:pPr>
        <w:spacing w:line="360" w:lineRule="auto"/>
        <w:jc w:val="center"/>
        <w:rPr>
          <w:rFonts w:ascii="Cambria" w:hAnsi="Cambria"/>
          <w:color w:val="000000" w:themeColor="text1"/>
          <w:sz w:val="28"/>
          <w:szCs w:val="28"/>
        </w:rPr>
      </w:pPr>
      <w:r w:rsidRPr="005967F3">
        <w:rPr>
          <w:rFonts w:ascii="Cambria" w:hAnsi="Cambria"/>
          <w:b/>
          <w:color w:val="000000" w:themeColor="text1"/>
          <w:sz w:val="28"/>
          <w:szCs w:val="28"/>
        </w:rPr>
        <w:t xml:space="preserve">στο </w:t>
      </w:r>
      <w:r w:rsidRPr="005967F3">
        <w:rPr>
          <w:rFonts w:ascii="Cambria" w:hAnsi="Cambria"/>
          <w:b/>
          <w:bCs/>
          <w:color w:val="000000" w:themeColor="text1"/>
          <w:sz w:val="28"/>
          <w:szCs w:val="28"/>
        </w:rPr>
        <w:t xml:space="preserve">Νέο Θέατρο Κατερίνα </w:t>
      </w:r>
      <w:proofErr w:type="spellStart"/>
      <w:r w:rsidRPr="005967F3">
        <w:rPr>
          <w:rFonts w:ascii="Cambria" w:hAnsi="Cambria"/>
          <w:b/>
          <w:bCs/>
          <w:color w:val="000000" w:themeColor="text1"/>
          <w:sz w:val="28"/>
          <w:szCs w:val="28"/>
        </w:rPr>
        <w:t>Βασιλάκου</w:t>
      </w:r>
      <w:proofErr w:type="spellEnd"/>
      <w:r w:rsidRPr="005967F3">
        <w:rPr>
          <w:rFonts w:ascii="Cambria" w:hAnsi="Cambria"/>
          <w:b/>
          <w:color w:val="000000" w:themeColor="text1"/>
          <w:sz w:val="28"/>
          <w:szCs w:val="28"/>
        </w:rPr>
        <w:t xml:space="preserve"> στην Αθήνα</w:t>
      </w:r>
    </w:p>
    <w:p w:rsidR="00A079E9" w:rsidRPr="00C212B6" w:rsidRDefault="00A079E9" w:rsidP="00C212B6">
      <w:pPr>
        <w:pStyle w:val="Web"/>
        <w:spacing w:before="0" w:beforeAutospacing="0" w:after="0" w:afterAutospacing="0" w:line="360" w:lineRule="auto"/>
        <w:jc w:val="center"/>
        <w:rPr>
          <w:rFonts w:ascii="Cambria" w:hAnsi="Cambria"/>
          <w:color w:val="000000" w:themeColor="text1"/>
          <w:sz w:val="20"/>
          <w:szCs w:val="20"/>
        </w:rPr>
      </w:pPr>
      <w:r w:rsidRPr="00C212B6">
        <w:rPr>
          <w:rFonts w:ascii="Cambria" w:hAnsi="Cambria"/>
          <w:color w:val="000000" w:themeColor="text1"/>
          <w:sz w:val="20"/>
          <w:szCs w:val="20"/>
        </w:rPr>
        <w:t xml:space="preserve">Προφήτη Δανιήλ 3-5 και Πλαταιών, </w:t>
      </w:r>
      <w:proofErr w:type="spellStart"/>
      <w:r w:rsidRPr="00C212B6">
        <w:rPr>
          <w:rFonts w:ascii="Cambria" w:hAnsi="Cambria"/>
          <w:color w:val="000000" w:themeColor="text1"/>
          <w:sz w:val="20"/>
          <w:szCs w:val="20"/>
        </w:rPr>
        <w:t>Κεραμεικός</w:t>
      </w:r>
      <w:proofErr w:type="spellEnd"/>
      <w:r w:rsidRPr="00C212B6">
        <w:rPr>
          <w:rFonts w:ascii="Cambria" w:hAnsi="Cambria"/>
          <w:color w:val="000000" w:themeColor="text1"/>
          <w:sz w:val="20"/>
          <w:szCs w:val="20"/>
        </w:rPr>
        <w:t> </w:t>
      </w:r>
    </w:p>
    <w:p w:rsidR="00A079E9" w:rsidRPr="00C212B6" w:rsidRDefault="00A079E9" w:rsidP="00C212B6">
      <w:pPr>
        <w:pStyle w:val="Web"/>
        <w:spacing w:before="0" w:beforeAutospacing="0" w:after="0" w:afterAutospacing="0" w:line="360" w:lineRule="auto"/>
        <w:jc w:val="center"/>
        <w:rPr>
          <w:rFonts w:ascii="Cambria" w:hAnsi="Cambria"/>
          <w:color w:val="000000" w:themeColor="text1"/>
          <w:sz w:val="20"/>
          <w:szCs w:val="20"/>
        </w:rPr>
      </w:pPr>
      <w:proofErr w:type="spellStart"/>
      <w:r w:rsidRPr="00C212B6">
        <w:rPr>
          <w:rFonts w:ascii="Cambria" w:hAnsi="Cambria"/>
          <w:color w:val="000000" w:themeColor="text1"/>
          <w:sz w:val="20"/>
          <w:szCs w:val="20"/>
        </w:rPr>
        <w:t>Τηλ</w:t>
      </w:r>
      <w:proofErr w:type="spellEnd"/>
      <w:r w:rsidRPr="00C212B6">
        <w:rPr>
          <w:rFonts w:ascii="Cambria" w:hAnsi="Cambria"/>
          <w:color w:val="000000" w:themeColor="text1"/>
          <w:sz w:val="20"/>
          <w:szCs w:val="20"/>
        </w:rPr>
        <w:t>.: 2110132002-5, 2121042777</w:t>
      </w:r>
    </w:p>
    <w:p w:rsidR="00A079E9" w:rsidRPr="00C212B6" w:rsidRDefault="00A079E9" w:rsidP="00C212B6">
      <w:pPr>
        <w:pStyle w:val="Web"/>
        <w:spacing w:before="0" w:beforeAutospacing="0" w:after="0" w:afterAutospacing="0" w:line="360" w:lineRule="auto"/>
        <w:jc w:val="center"/>
        <w:rPr>
          <w:rFonts w:ascii="Cambria" w:hAnsi="Cambria"/>
          <w:color w:val="000000" w:themeColor="text1"/>
          <w:sz w:val="22"/>
          <w:szCs w:val="22"/>
        </w:rPr>
      </w:pPr>
    </w:p>
    <w:p w:rsidR="007413BE" w:rsidRPr="00C212B6" w:rsidRDefault="00212495" w:rsidP="00C212B6">
      <w:pPr>
        <w:pStyle w:val="Web"/>
        <w:spacing w:before="0" w:beforeAutospacing="0" w:after="0" w:afterAutospacing="0" w:line="360" w:lineRule="auto"/>
        <w:jc w:val="center"/>
        <w:rPr>
          <w:rFonts w:ascii="Cambria" w:hAnsi="Cambria"/>
          <w:b/>
          <w:color w:val="000000" w:themeColor="text1"/>
          <w:sz w:val="22"/>
          <w:szCs w:val="22"/>
        </w:rPr>
      </w:pPr>
      <w:r w:rsidRPr="00C212B6">
        <w:rPr>
          <w:rFonts w:ascii="Cambria" w:hAnsi="Cambria"/>
          <w:b/>
          <w:color w:val="000000" w:themeColor="text1"/>
          <w:sz w:val="22"/>
          <w:szCs w:val="22"/>
        </w:rPr>
        <w:t xml:space="preserve">3, 4 </w:t>
      </w:r>
      <w:r w:rsidR="009A1917" w:rsidRPr="00C212B6">
        <w:rPr>
          <w:rFonts w:ascii="Cambria" w:hAnsi="Cambria"/>
          <w:b/>
          <w:color w:val="000000" w:themeColor="text1"/>
          <w:sz w:val="22"/>
          <w:szCs w:val="22"/>
        </w:rPr>
        <w:t>Μαΐου</w:t>
      </w:r>
      <w:r w:rsidRPr="00C212B6">
        <w:rPr>
          <w:rFonts w:ascii="Cambria" w:hAnsi="Cambria"/>
          <w:b/>
          <w:color w:val="000000" w:themeColor="text1"/>
          <w:sz w:val="22"/>
          <w:szCs w:val="22"/>
        </w:rPr>
        <w:t xml:space="preserve"> στις 21.00 &amp; 6, </w:t>
      </w:r>
      <w:r w:rsidR="00A079E9" w:rsidRPr="00C212B6">
        <w:rPr>
          <w:rFonts w:ascii="Cambria" w:hAnsi="Cambria"/>
          <w:b/>
          <w:color w:val="000000" w:themeColor="text1"/>
          <w:sz w:val="22"/>
          <w:szCs w:val="22"/>
        </w:rPr>
        <w:t xml:space="preserve">7 </w:t>
      </w:r>
      <w:r w:rsidR="009A1917" w:rsidRPr="00C212B6">
        <w:rPr>
          <w:rFonts w:ascii="Cambria" w:hAnsi="Cambria"/>
          <w:b/>
          <w:color w:val="000000" w:themeColor="text1"/>
          <w:sz w:val="22"/>
          <w:szCs w:val="22"/>
        </w:rPr>
        <w:t>Μαΐου</w:t>
      </w:r>
      <w:r w:rsidR="00A079E9" w:rsidRPr="00C212B6">
        <w:rPr>
          <w:rFonts w:ascii="Cambria" w:hAnsi="Cambria"/>
          <w:b/>
          <w:color w:val="000000" w:themeColor="text1"/>
          <w:sz w:val="22"/>
          <w:szCs w:val="22"/>
        </w:rPr>
        <w:t xml:space="preserve"> </w:t>
      </w:r>
      <w:r w:rsidRPr="00C212B6">
        <w:rPr>
          <w:rFonts w:ascii="Cambria" w:hAnsi="Cambria"/>
          <w:b/>
          <w:color w:val="000000" w:themeColor="text1"/>
          <w:sz w:val="22"/>
          <w:szCs w:val="22"/>
        </w:rPr>
        <w:t>στις 19.00</w:t>
      </w:r>
    </w:p>
    <w:p w:rsidR="00A079E9" w:rsidRPr="009D3E49" w:rsidRDefault="00A079E9" w:rsidP="00C212B6">
      <w:pPr>
        <w:pStyle w:val="Web"/>
        <w:spacing w:before="0" w:beforeAutospacing="0" w:after="0" w:afterAutospacing="0" w:line="360" w:lineRule="auto"/>
        <w:jc w:val="center"/>
        <w:rPr>
          <w:rFonts w:ascii="Cambria" w:hAnsi="Cambria"/>
          <w:color w:val="000000" w:themeColor="text1"/>
          <w:sz w:val="20"/>
          <w:szCs w:val="20"/>
        </w:rPr>
      </w:pPr>
      <w:r w:rsidRPr="00C212B6">
        <w:rPr>
          <w:rFonts w:ascii="Cambria" w:hAnsi="Cambria"/>
          <w:color w:val="000000" w:themeColor="text1"/>
          <w:sz w:val="20"/>
          <w:szCs w:val="20"/>
        </w:rPr>
        <w:t>Τιμές εισιτηρίων:</w:t>
      </w:r>
      <w:r w:rsidR="00FC7571">
        <w:rPr>
          <w:rFonts w:ascii="Cambria" w:hAnsi="Cambria"/>
          <w:color w:val="000000" w:themeColor="text1"/>
          <w:sz w:val="20"/>
          <w:szCs w:val="20"/>
        </w:rPr>
        <w:t xml:space="preserve"> 15 € &amp; 12 € μειωμένο</w:t>
      </w:r>
      <w:r w:rsidR="000A0B97">
        <w:rPr>
          <w:rFonts w:ascii="Cambria" w:hAnsi="Cambria"/>
          <w:color w:val="000000" w:themeColor="text1"/>
          <w:sz w:val="20"/>
          <w:szCs w:val="20"/>
        </w:rPr>
        <w:t xml:space="preserve"> &amp;</w:t>
      </w:r>
      <w:r w:rsidR="00142900" w:rsidRPr="00C212B6">
        <w:rPr>
          <w:rFonts w:ascii="Cambria" w:hAnsi="Cambria"/>
          <w:color w:val="000000" w:themeColor="text1"/>
          <w:sz w:val="20"/>
          <w:szCs w:val="20"/>
        </w:rPr>
        <w:t xml:space="preserve"> φοιτητικό</w:t>
      </w:r>
      <w:r w:rsidR="00F00DD9" w:rsidRPr="00C212B6">
        <w:rPr>
          <w:rFonts w:ascii="Cambria" w:hAnsi="Cambria"/>
          <w:color w:val="000000" w:themeColor="text1"/>
          <w:sz w:val="20"/>
          <w:szCs w:val="20"/>
        </w:rPr>
        <w:t xml:space="preserve">, </w:t>
      </w:r>
      <w:r w:rsidR="00FC7571" w:rsidRPr="00C212B6">
        <w:rPr>
          <w:rFonts w:ascii="Cambria" w:hAnsi="Cambria"/>
          <w:color w:val="000000" w:themeColor="text1"/>
          <w:sz w:val="20"/>
          <w:szCs w:val="20"/>
        </w:rPr>
        <w:t xml:space="preserve">9 </w:t>
      </w:r>
      <w:r w:rsidR="00FC7571">
        <w:rPr>
          <w:rFonts w:ascii="Cambria" w:hAnsi="Cambria"/>
          <w:color w:val="000000" w:themeColor="text1"/>
          <w:sz w:val="20"/>
          <w:szCs w:val="20"/>
        </w:rPr>
        <w:t xml:space="preserve">€ </w:t>
      </w:r>
      <w:r w:rsidR="00FC7571" w:rsidRPr="00C212B6">
        <w:rPr>
          <w:rFonts w:ascii="Cambria" w:hAnsi="Cambria"/>
          <w:color w:val="000000" w:themeColor="text1"/>
          <w:sz w:val="20"/>
          <w:szCs w:val="20"/>
        </w:rPr>
        <w:t xml:space="preserve"> </w:t>
      </w:r>
      <w:r w:rsidR="00376F01">
        <w:rPr>
          <w:rFonts w:ascii="Cambria" w:hAnsi="Cambria"/>
          <w:color w:val="000000" w:themeColor="text1"/>
          <w:sz w:val="20"/>
          <w:szCs w:val="20"/>
        </w:rPr>
        <w:t>μαθητικό &amp;</w:t>
      </w:r>
      <w:r w:rsidR="00376F01" w:rsidRPr="00C212B6">
        <w:rPr>
          <w:rFonts w:ascii="Cambria" w:hAnsi="Cambria"/>
          <w:color w:val="000000" w:themeColor="text1"/>
          <w:sz w:val="20"/>
          <w:szCs w:val="20"/>
        </w:rPr>
        <w:t xml:space="preserve"> </w:t>
      </w:r>
      <w:r w:rsidR="00FC7571" w:rsidRPr="00C212B6">
        <w:rPr>
          <w:rFonts w:ascii="Cambria" w:hAnsi="Cambria"/>
          <w:color w:val="000000" w:themeColor="text1"/>
          <w:sz w:val="20"/>
          <w:szCs w:val="20"/>
        </w:rPr>
        <w:t>γκρουπ</w:t>
      </w:r>
      <w:r w:rsidR="00376F01">
        <w:rPr>
          <w:rFonts w:ascii="Cambria" w:hAnsi="Cambria"/>
          <w:color w:val="000000" w:themeColor="text1"/>
          <w:sz w:val="20"/>
          <w:szCs w:val="20"/>
        </w:rPr>
        <w:t xml:space="preserve">, 5 € ατέλειες </w:t>
      </w:r>
    </w:p>
    <w:p w:rsidR="00C212B6" w:rsidRPr="009D3E49" w:rsidRDefault="00C212B6" w:rsidP="00C212B6">
      <w:pPr>
        <w:pStyle w:val="Web"/>
        <w:spacing w:before="0" w:beforeAutospacing="0" w:after="0" w:afterAutospacing="0" w:line="360" w:lineRule="auto"/>
        <w:jc w:val="center"/>
        <w:rPr>
          <w:rFonts w:ascii="Cambria" w:hAnsi="Cambria"/>
          <w:color w:val="000000" w:themeColor="text1"/>
          <w:sz w:val="20"/>
          <w:szCs w:val="20"/>
        </w:rPr>
      </w:pPr>
    </w:p>
    <w:p w:rsidR="00A079E9" w:rsidRPr="00C212B6" w:rsidRDefault="00A079E9" w:rsidP="00C212B6">
      <w:pPr>
        <w:pStyle w:val="Web"/>
        <w:spacing w:before="0" w:beforeAutospacing="0" w:after="0" w:afterAutospacing="0" w:line="360" w:lineRule="auto"/>
        <w:jc w:val="both"/>
        <w:rPr>
          <w:rFonts w:asciiTheme="majorHAnsi" w:hAnsiTheme="majorHAnsi"/>
          <w:color w:val="000000" w:themeColor="text1"/>
          <w:sz w:val="22"/>
          <w:szCs w:val="22"/>
        </w:rPr>
      </w:pPr>
    </w:p>
    <w:p w:rsidR="009A1917" w:rsidRPr="009A1917" w:rsidRDefault="007413BE" w:rsidP="00C212B6">
      <w:pPr>
        <w:pStyle w:val="yiv2508530141msonormal"/>
        <w:shd w:val="clear" w:color="auto" w:fill="FFFFFF"/>
        <w:spacing w:before="0" w:beforeAutospacing="0" w:after="0" w:afterAutospacing="0" w:line="360" w:lineRule="auto"/>
        <w:jc w:val="both"/>
      </w:pPr>
      <w:r w:rsidRPr="00C212B6">
        <w:rPr>
          <w:rFonts w:asciiTheme="majorHAnsi" w:hAnsiTheme="majorHAnsi"/>
          <w:i/>
          <w:color w:val="000000" w:themeColor="text1"/>
          <w:sz w:val="20"/>
          <w:szCs w:val="20"/>
        </w:rPr>
        <w:t xml:space="preserve">Η </w:t>
      </w:r>
      <w:r w:rsidRPr="00C212B6">
        <w:rPr>
          <w:rFonts w:asciiTheme="majorHAnsi" w:hAnsiTheme="majorHAnsi"/>
          <w:b/>
          <w:i/>
          <w:color w:val="000000" w:themeColor="text1"/>
          <w:sz w:val="20"/>
          <w:szCs w:val="20"/>
        </w:rPr>
        <w:t>Λυκόφως</w:t>
      </w:r>
      <w:r w:rsidRPr="00C212B6">
        <w:rPr>
          <w:rFonts w:asciiTheme="majorHAnsi" w:hAnsiTheme="majorHAnsi"/>
          <w:i/>
          <w:color w:val="000000" w:themeColor="text1"/>
          <w:sz w:val="20"/>
          <w:szCs w:val="20"/>
        </w:rPr>
        <w:t xml:space="preserve"> φιλοξενεί στο </w:t>
      </w:r>
      <w:r w:rsidRPr="00C212B6">
        <w:rPr>
          <w:rFonts w:asciiTheme="majorHAnsi" w:hAnsiTheme="majorHAnsi"/>
          <w:b/>
          <w:i/>
          <w:color w:val="000000" w:themeColor="text1"/>
          <w:sz w:val="20"/>
          <w:szCs w:val="20"/>
        </w:rPr>
        <w:t xml:space="preserve">Νέο Θέατρο Κατερίνα </w:t>
      </w:r>
      <w:proofErr w:type="spellStart"/>
      <w:r w:rsidRPr="00C212B6">
        <w:rPr>
          <w:rFonts w:asciiTheme="majorHAnsi" w:hAnsiTheme="majorHAnsi"/>
          <w:b/>
          <w:i/>
          <w:color w:val="000000" w:themeColor="text1"/>
          <w:sz w:val="20"/>
          <w:szCs w:val="20"/>
        </w:rPr>
        <w:t>Βασιλάκου</w:t>
      </w:r>
      <w:proofErr w:type="spellEnd"/>
      <w:r w:rsidR="00F00DD9" w:rsidRPr="00C212B6">
        <w:rPr>
          <w:rFonts w:asciiTheme="majorHAnsi" w:hAnsiTheme="majorHAnsi"/>
          <w:b/>
          <w:i/>
          <w:color w:val="000000" w:themeColor="text1"/>
          <w:sz w:val="20"/>
          <w:szCs w:val="20"/>
        </w:rPr>
        <w:t xml:space="preserve"> </w:t>
      </w:r>
      <w:r w:rsidR="00CD7081" w:rsidRPr="00C212B6">
        <w:rPr>
          <w:rFonts w:asciiTheme="majorHAnsi" w:hAnsiTheme="majorHAnsi"/>
          <w:i/>
          <w:color w:val="000000" w:themeColor="text1"/>
          <w:sz w:val="20"/>
          <w:szCs w:val="20"/>
        </w:rPr>
        <w:t xml:space="preserve">για 4 μόνο παραστάσεις τον </w:t>
      </w:r>
      <w:r w:rsidR="00F00DD9" w:rsidRPr="00C212B6">
        <w:rPr>
          <w:rFonts w:asciiTheme="majorHAnsi" w:hAnsiTheme="majorHAnsi"/>
          <w:i/>
          <w:color w:val="000000" w:themeColor="text1"/>
          <w:sz w:val="20"/>
          <w:szCs w:val="20"/>
        </w:rPr>
        <w:t>«</w:t>
      </w:r>
      <w:r w:rsidR="00CD7081" w:rsidRPr="00C212B6">
        <w:rPr>
          <w:rFonts w:asciiTheme="majorHAnsi" w:hAnsiTheme="majorHAnsi"/>
          <w:b/>
          <w:i/>
          <w:color w:val="000000" w:themeColor="text1"/>
          <w:sz w:val="20"/>
          <w:szCs w:val="20"/>
        </w:rPr>
        <w:t>Ζ</w:t>
      </w:r>
      <w:r w:rsidR="00F00DD9" w:rsidRPr="00C212B6">
        <w:rPr>
          <w:rFonts w:asciiTheme="majorHAnsi" w:hAnsiTheme="majorHAnsi"/>
          <w:b/>
          <w:i/>
          <w:color w:val="000000" w:themeColor="text1"/>
          <w:sz w:val="20"/>
          <w:szCs w:val="20"/>
        </w:rPr>
        <w:t>ητιάνο</w:t>
      </w:r>
      <w:r w:rsidR="00FE1115">
        <w:rPr>
          <w:rFonts w:asciiTheme="majorHAnsi" w:hAnsiTheme="majorHAnsi"/>
          <w:i/>
          <w:color w:val="000000" w:themeColor="text1"/>
          <w:sz w:val="20"/>
          <w:szCs w:val="20"/>
        </w:rPr>
        <w:t>» του Ανδρέα Καρ</w:t>
      </w:r>
      <w:r w:rsidR="00F00DD9" w:rsidRPr="00C212B6">
        <w:rPr>
          <w:rFonts w:asciiTheme="majorHAnsi" w:hAnsiTheme="majorHAnsi"/>
          <w:i/>
          <w:color w:val="000000" w:themeColor="text1"/>
          <w:sz w:val="20"/>
          <w:szCs w:val="20"/>
        </w:rPr>
        <w:t xml:space="preserve">καβίτσα </w:t>
      </w:r>
      <w:r w:rsidR="00CD7081" w:rsidRPr="00C212B6">
        <w:rPr>
          <w:rFonts w:asciiTheme="majorHAnsi" w:hAnsiTheme="majorHAnsi"/>
          <w:i/>
          <w:color w:val="000000" w:themeColor="text1"/>
          <w:sz w:val="20"/>
          <w:szCs w:val="20"/>
        </w:rPr>
        <w:t>στην</w:t>
      </w:r>
      <w:r w:rsidRPr="00C212B6">
        <w:rPr>
          <w:rFonts w:asciiTheme="majorHAnsi" w:hAnsiTheme="majorHAnsi"/>
          <w:i/>
          <w:color w:val="000000" w:themeColor="text1"/>
          <w:sz w:val="20"/>
          <w:szCs w:val="20"/>
        </w:rPr>
        <w:t xml:space="preserve"> </w:t>
      </w:r>
      <w:r w:rsidR="00CD7081" w:rsidRPr="00C212B6">
        <w:rPr>
          <w:rFonts w:asciiTheme="majorHAnsi" w:hAnsiTheme="majorHAnsi"/>
          <w:color w:val="000000" w:themeColor="text1"/>
          <w:sz w:val="20"/>
          <w:szCs w:val="20"/>
        </w:rPr>
        <w:t>επιτυχημένη</w:t>
      </w:r>
      <w:r w:rsidR="00CD7081" w:rsidRPr="00C212B6">
        <w:rPr>
          <w:rFonts w:asciiTheme="majorHAnsi" w:hAnsiTheme="majorHAnsi"/>
          <w:i/>
          <w:color w:val="000000" w:themeColor="text1"/>
          <w:sz w:val="20"/>
          <w:szCs w:val="20"/>
        </w:rPr>
        <w:t xml:space="preserve"> </w:t>
      </w:r>
      <w:r w:rsidR="00212495" w:rsidRPr="00C212B6">
        <w:rPr>
          <w:rFonts w:asciiTheme="majorHAnsi" w:hAnsiTheme="majorHAnsi"/>
          <w:i/>
          <w:color w:val="000000" w:themeColor="text1"/>
          <w:sz w:val="20"/>
          <w:szCs w:val="20"/>
        </w:rPr>
        <w:t>συμ</w:t>
      </w:r>
      <w:r w:rsidRPr="00C212B6">
        <w:rPr>
          <w:rFonts w:asciiTheme="majorHAnsi" w:hAnsiTheme="majorHAnsi"/>
          <w:i/>
          <w:color w:val="000000" w:themeColor="text1"/>
          <w:sz w:val="20"/>
          <w:szCs w:val="20"/>
        </w:rPr>
        <w:t xml:space="preserve">παραγωγή του </w:t>
      </w:r>
      <w:r w:rsidR="00FE1115">
        <w:rPr>
          <w:rFonts w:asciiTheme="majorHAnsi" w:hAnsiTheme="majorHAnsi"/>
          <w:b/>
          <w:i/>
          <w:color w:val="000000" w:themeColor="text1"/>
          <w:sz w:val="20"/>
          <w:szCs w:val="20"/>
        </w:rPr>
        <w:t>ΔΗ.ΠΕ.ΘΕ</w:t>
      </w:r>
      <w:r w:rsidR="009A1917">
        <w:rPr>
          <w:rFonts w:asciiTheme="majorHAnsi" w:hAnsiTheme="majorHAnsi"/>
          <w:b/>
          <w:i/>
          <w:color w:val="000000" w:themeColor="text1"/>
          <w:sz w:val="20"/>
          <w:szCs w:val="20"/>
        </w:rPr>
        <w:t xml:space="preserve">. </w:t>
      </w:r>
      <w:r w:rsidRPr="00C212B6">
        <w:rPr>
          <w:rFonts w:asciiTheme="majorHAnsi" w:hAnsiTheme="majorHAnsi"/>
          <w:b/>
          <w:i/>
          <w:color w:val="000000" w:themeColor="text1"/>
          <w:sz w:val="20"/>
          <w:szCs w:val="20"/>
        </w:rPr>
        <w:t>Ρούμελης</w:t>
      </w:r>
      <w:r w:rsidRPr="00C212B6">
        <w:rPr>
          <w:rFonts w:asciiTheme="majorHAnsi" w:hAnsiTheme="majorHAnsi"/>
          <w:i/>
          <w:color w:val="000000" w:themeColor="text1"/>
          <w:sz w:val="20"/>
          <w:szCs w:val="20"/>
        </w:rPr>
        <w:t xml:space="preserve"> </w:t>
      </w:r>
      <w:r w:rsidR="00212495" w:rsidRPr="00C212B6">
        <w:rPr>
          <w:rFonts w:asciiTheme="majorHAnsi" w:hAnsiTheme="majorHAnsi"/>
          <w:i/>
          <w:color w:val="000000" w:themeColor="text1"/>
          <w:sz w:val="20"/>
          <w:szCs w:val="20"/>
        </w:rPr>
        <w:t xml:space="preserve">με την ομάδα </w:t>
      </w:r>
      <w:r w:rsidR="00212495" w:rsidRPr="00C212B6">
        <w:rPr>
          <w:rFonts w:asciiTheme="majorHAnsi" w:hAnsiTheme="majorHAnsi"/>
          <w:b/>
          <w:i/>
          <w:color w:val="000000" w:themeColor="text1"/>
          <w:sz w:val="20"/>
          <w:szCs w:val="20"/>
          <w:lang w:val="en-US"/>
        </w:rPr>
        <w:t>Anima</w:t>
      </w:r>
      <w:r w:rsidR="00CD7081" w:rsidRPr="00C212B6">
        <w:rPr>
          <w:rFonts w:asciiTheme="majorHAnsi" w:hAnsiTheme="majorHAnsi"/>
          <w:b/>
          <w:i/>
          <w:color w:val="000000" w:themeColor="text1"/>
          <w:sz w:val="20"/>
          <w:szCs w:val="20"/>
        </w:rPr>
        <w:t xml:space="preserve"> (υποψήφια φέτος για το βραβείο Κάρολος Κουν για την παράσταση «Έξοδος»)</w:t>
      </w:r>
      <w:r w:rsidR="00212495" w:rsidRPr="00C212B6">
        <w:rPr>
          <w:rFonts w:asciiTheme="majorHAnsi" w:hAnsiTheme="majorHAnsi"/>
          <w:i/>
          <w:color w:val="000000" w:themeColor="text1"/>
          <w:sz w:val="20"/>
          <w:szCs w:val="20"/>
        </w:rPr>
        <w:t xml:space="preserve"> </w:t>
      </w:r>
      <w:r w:rsidRPr="00C212B6">
        <w:rPr>
          <w:rFonts w:asciiTheme="majorHAnsi" w:hAnsiTheme="majorHAnsi"/>
          <w:i/>
          <w:color w:val="000000" w:themeColor="text1"/>
          <w:sz w:val="20"/>
          <w:szCs w:val="20"/>
        </w:rPr>
        <w:t xml:space="preserve">σε σκηνοθεσία </w:t>
      </w:r>
      <w:proofErr w:type="spellStart"/>
      <w:r w:rsidRPr="00C212B6">
        <w:rPr>
          <w:rFonts w:asciiTheme="majorHAnsi" w:hAnsiTheme="majorHAnsi"/>
          <w:i/>
          <w:color w:val="000000" w:themeColor="text1"/>
          <w:sz w:val="20"/>
          <w:szCs w:val="20"/>
        </w:rPr>
        <w:t>Ρουμπίνης</w:t>
      </w:r>
      <w:proofErr w:type="spellEnd"/>
      <w:r w:rsidRPr="00C212B6">
        <w:rPr>
          <w:rFonts w:asciiTheme="majorHAnsi" w:hAnsiTheme="majorHAnsi"/>
          <w:i/>
          <w:color w:val="000000" w:themeColor="text1"/>
          <w:sz w:val="20"/>
          <w:szCs w:val="20"/>
        </w:rPr>
        <w:t xml:space="preserve"> </w:t>
      </w:r>
      <w:proofErr w:type="spellStart"/>
      <w:r w:rsidRPr="00C212B6">
        <w:rPr>
          <w:rFonts w:asciiTheme="majorHAnsi" w:hAnsiTheme="majorHAnsi"/>
          <w:i/>
          <w:color w:val="000000" w:themeColor="text1"/>
          <w:sz w:val="20"/>
          <w:szCs w:val="20"/>
        </w:rPr>
        <w:t>Μοσχοχωρίτη</w:t>
      </w:r>
      <w:proofErr w:type="spellEnd"/>
      <w:r w:rsidRPr="00C212B6">
        <w:rPr>
          <w:rFonts w:asciiTheme="majorHAnsi" w:hAnsiTheme="majorHAnsi"/>
          <w:i/>
          <w:color w:val="000000" w:themeColor="text1"/>
          <w:sz w:val="20"/>
          <w:szCs w:val="20"/>
        </w:rPr>
        <w:t>. Ένα από τα σπουδαιότερα μυθιστορήματα της Νεοελληνικής λογοτεχνίας</w:t>
      </w:r>
      <w:r w:rsidR="00A079E9" w:rsidRPr="00C212B6">
        <w:rPr>
          <w:rFonts w:asciiTheme="majorHAnsi" w:hAnsiTheme="majorHAnsi"/>
          <w:i/>
          <w:color w:val="000000" w:themeColor="text1"/>
          <w:sz w:val="20"/>
          <w:szCs w:val="20"/>
        </w:rPr>
        <w:t xml:space="preserve"> </w:t>
      </w:r>
      <w:r w:rsidR="00490B1D" w:rsidRPr="00C212B6">
        <w:rPr>
          <w:rFonts w:asciiTheme="majorHAnsi" w:hAnsiTheme="majorHAnsi"/>
          <w:i/>
          <w:color w:val="000000" w:themeColor="text1"/>
          <w:sz w:val="20"/>
          <w:szCs w:val="20"/>
        </w:rPr>
        <w:t>διασκευάζεται πρώτη φορά</w:t>
      </w:r>
      <w:r w:rsidR="00A079E9" w:rsidRPr="00C212B6">
        <w:rPr>
          <w:rFonts w:asciiTheme="majorHAnsi" w:hAnsiTheme="majorHAnsi"/>
          <w:i/>
          <w:color w:val="000000" w:themeColor="text1"/>
          <w:sz w:val="20"/>
          <w:szCs w:val="20"/>
        </w:rPr>
        <w:t xml:space="preserve"> για το θέατρο</w:t>
      </w:r>
      <w:r w:rsidR="009D3E49">
        <w:rPr>
          <w:rFonts w:asciiTheme="majorHAnsi" w:hAnsiTheme="majorHAnsi"/>
          <w:i/>
          <w:color w:val="000000" w:themeColor="text1"/>
          <w:sz w:val="20"/>
          <w:szCs w:val="20"/>
        </w:rPr>
        <w:t xml:space="preserve"> μέσα από μια σύγχρονη σκηνοθετική ματιά</w:t>
      </w:r>
      <w:r w:rsidR="00212495" w:rsidRPr="00C212B6">
        <w:rPr>
          <w:rFonts w:asciiTheme="majorHAnsi" w:hAnsiTheme="majorHAnsi"/>
          <w:i/>
          <w:color w:val="000000" w:themeColor="text1"/>
          <w:sz w:val="20"/>
          <w:szCs w:val="20"/>
        </w:rPr>
        <w:t xml:space="preserve">. </w:t>
      </w:r>
      <w:r w:rsidR="00FC7571">
        <w:rPr>
          <w:rFonts w:asciiTheme="majorHAnsi" w:hAnsiTheme="majorHAnsi"/>
          <w:i/>
          <w:color w:val="000000" w:themeColor="text1"/>
          <w:sz w:val="20"/>
          <w:szCs w:val="20"/>
        </w:rPr>
        <w:t xml:space="preserve">Μια παράσταση για όλη την οικογένεια. </w:t>
      </w:r>
      <w:r w:rsidR="00212495" w:rsidRPr="00C212B6">
        <w:rPr>
          <w:rFonts w:asciiTheme="majorHAnsi" w:hAnsiTheme="majorHAnsi"/>
          <w:i/>
          <w:color w:val="000000" w:themeColor="text1"/>
          <w:sz w:val="20"/>
          <w:szCs w:val="20"/>
        </w:rPr>
        <w:t xml:space="preserve">3,4 </w:t>
      </w:r>
      <w:r w:rsidR="00FE1115" w:rsidRPr="00C212B6">
        <w:rPr>
          <w:rFonts w:asciiTheme="majorHAnsi" w:hAnsiTheme="majorHAnsi"/>
          <w:i/>
          <w:color w:val="000000" w:themeColor="text1"/>
          <w:sz w:val="20"/>
          <w:szCs w:val="20"/>
        </w:rPr>
        <w:t>Μαΐου</w:t>
      </w:r>
      <w:r w:rsidR="00212495" w:rsidRPr="00C212B6">
        <w:rPr>
          <w:rFonts w:asciiTheme="majorHAnsi" w:hAnsiTheme="majorHAnsi"/>
          <w:i/>
          <w:color w:val="000000" w:themeColor="text1"/>
          <w:sz w:val="20"/>
          <w:szCs w:val="20"/>
        </w:rPr>
        <w:t xml:space="preserve"> στις 21.00 &amp; 6,7 </w:t>
      </w:r>
      <w:r w:rsidR="00FE1115" w:rsidRPr="00C212B6">
        <w:rPr>
          <w:rFonts w:asciiTheme="majorHAnsi" w:hAnsiTheme="majorHAnsi"/>
          <w:i/>
          <w:color w:val="000000" w:themeColor="text1"/>
          <w:sz w:val="20"/>
          <w:szCs w:val="20"/>
        </w:rPr>
        <w:t>Μαΐου</w:t>
      </w:r>
      <w:r w:rsidR="00212495" w:rsidRPr="00C212B6">
        <w:rPr>
          <w:rFonts w:asciiTheme="majorHAnsi" w:hAnsiTheme="majorHAnsi"/>
          <w:i/>
          <w:color w:val="000000" w:themeColor="text1"/>
          <w:sz w:val="20"/>
          <w:szCs w:val="20"/>
        </w:rPr>
        <w:t xml:space="preserve"> στις 19.00</w:t>
      </w:r>
      <w:r w:rsidR="00A079E9" w:rsidRPr="00C212B6">
        <w:rPr>
          <w:rFonts w:asciiTheme="majorHAnsi" w:hAnsiTheme="majorHAnsi"/>
          <w:i/>
          <w:color w:val="000000" w:themeColor="text1"/>
          <w:sz w:val="20"/>
          <w:szCs w:val="20"/>
        </w:rPr>
        <w:t>.</w:t>
      </w:r>
      <w:r w:rsidR="00BB5B4B" w:rsidRPr="00C212B6">
        <w:rPr>
          <w:rFonts w:asciiTheme="majorHAnsi" w:hAnsiTheme="majorHAnsi"/>
          <w:i/>
          <w:color w:val="000000" w:themeColor="text1"/>
          <w:sz w:val="20"/>
          <w:szCs w:val="20"/>
        </w:rPr>
        <w:t xml:space="preserve"> </w:t>
      </w:r>
      <w:r w:rsidR="007E4425" w:rsidRPr="00C212B6">
        <w:rPr>
          <w:rFonts w:asciiTheme="majorHAnsi" w:hAnsiTheme="majorHAnsi"/>
          <w:i/>
          <w:color w:val="000000" w:themeColor="text1"/>
          <w:sz w:val="20"/>
          <w:szCs w:val="20"/>
        </w:rPr>
        <w:t xml:space="preserve">Προμηθευτείτε </w:t>
      </w:r>
      <w:r w:rsidR="00A079E9" w:rsidRPr="00C212B6">
        <w:rPr>
          <w:rFonts w:asciiTheme="majorHAnsi" w:hAnsiTheme="majorHAnsi"/>
          <w:i/>
          <w:color w:val="000000" w:themeColor="text1"/>
          <w:sz w:val="20"/>
          <w:szCs w:val="20"/>
        </w:rPr>
        <w:t xml:space="preserve">έγκαιρα τα εισιτήριά σας στο </w:t>
      </w:r>
      <w:r w:rsidR="00C212B6" w:rsidRPr="00C212B6">
        <w:rPr>
          <w:rFonts w:asciiTheme="majorHAnsi" w:hAnsiTheme="majorHAnsi" w:cs="Segoe UI"/>
          <w:color w:val="000000" w:themeColor="text1"/>
          <w:sz w:val="20"/>
          <w:szCs w:val="20"/>
        </w:rPr>
        <w:t> </w:t>
      </w:r>
      <w:hyperlink r:id="rId6" w:tgtFrame="_blank" w:history="1">
        <w:r w:rsidR="00C212B6" w:rsidRPr="00C212B6">
          <w:rPr>
            <w:rStyle w:val="-"/>
            <w:rFonts w:asciiTheme="majorHAnsi" w:hAnsiTheme="majorHAnsi" w:cs="Segoe UI"/>
            <w:color w:val="000000" w:themeColor="text1"/>
            <w:sz w:val="20"/>
            <w:szCs w:val="20"/>
          </w:rPr>
          <w:t>https://www.ticketservices.gr/event/o-zitianos/?lang=el</w:t>
        </w:r>
      </w:hyperlink>
    </w:p>
    <w:p w:rsidR="00C212B6" w:rsidRDefault="00C212B6" w:rsidP="00C212B6">
      <w:pPr>
        <w:pStyle w:val="yiv250853014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9D3E49" w:rsidRPr="00EA4D22" w:rsidRDefault="009D3E49" w:rsidP="009D3E49">
      <w:pPr>
        <w:pStyle w:val="yiv2508530141msonormal"/>
        <w:shd w:val="clear" w:color="auto" w:fill="FFFFFF"/>
        <w:spacing w:before="0" w:beforeAutospacing="0" w:after="0" w:afterAutospacing="0"/>
        <w:jc w:val="center"/>
        <w:rPr>
          <w:rFonts w:asciiTheme="majorHAnsi" w:hAnsiTheme="majorHAnsi" w:cs="Segoe UI"/>
          <w:color w:val="000000"/>
          <w:sz w:val="20"/>
          <w:szCs w:val="20"/>
          <w:lang w:val="en-US"/>
        </w:rPr>
      </w:pPr>
      <w:r w:rsidRPr="009D3E49">
        <w:rPr>
          <w:rFonts w:asciiTheme="majorHAnsi" w:hAnsiTheme="majorHAnsi" w:cs="Segoe UI"/>
          <w:color w:val="000000"/>
          <w:sz w:val="20"/>
          <w:szCs w:val="20"/>
          <w:lang w:val="en-US"/>
        </w:rPr>
        <w:t>Video</w:t>
      </w:r>
      <w:r w:rsidRPr="00EA4D22">
        <w:rPr>
          <w:rFonts w:asciiTheme="majorHAnsi" w:hAnsiTheme="majorHAnsi" w:cs="Segoe UI"/>
          <w:color w:val="000000"/>
          <w:sz w:val="20"/>
          <w:szCs w:val="20"/>
          <w:lang w:val="en-US"/>
        </w:rPr>
        <w:t xml:space="preserve"> </w:t>
      </w:r>
      <w:r w:rsidRPr="009D3E49">
        <w:rPr>
          <w:rFonts w:asciiTheme="majorHAnsi" w:hAnsiTheme="majorHAnsi" w:cs="Segoe UI"/>
          <w:color w:val="000000"/>
          <w:sz w:val="20"/>
          <w:szCs w:val="20"/>
          <w:lang w:val="en-US"/>
        </w:rPr>
        <w:t>Trailer</w:t>
      </w:r>
      <w:r w:rsidRPr="00EA4D22">
        <w:rPr>
          <w:rFonts w:asciiTheme="majorHAnsi" w:hAnsiTheme="majorHAnsi" w:cs="Segoe UI"/>
          <w:color w:val="000000"/>
          <w:sz w:val="20"/>
          <w:szCs w:val="20"/>
          <w:lang w:val="en-US"/>
        </w:rPr>
        <w:t xml:space="preserve">: </w:t>
      </w:r>
      <w:r w:rsidR="00720079" w:rsidRPr="00720079">
        <w:rPr>
          <w:rFonts w:asciiTheme="majorHAnsi" w:hAnsiTheme="majorHAnsi" w:cs="Segoe UI"/>
          <w:b/>
          <w:color w:val="FF0000"/>
          <w:sz w:val="20"/>
          <w:szCs w:val="20"/>
          <w:lang w:val="en-US"/>
        </w:rPr>
        <w:t>https://www.youtube.com/watch?v=hXSjdAhysO0</w:t>
      </w:r>
    </w:p>
    <w:p w:rsidR="00A079E9" w:rsidRPr="00EA4D22" w:rsidRDefault="00A079E9" w:rsidP="007413BE">
      <w:pPr>
        <w:spacing w:line="360" w:lineRule="auto"/>
        <w:jc w:val="both"/>
        <w:rPr>
          <w:rFonts w:ascii="Cambria" w:hAnsi="Cambria"/>
          <w:i/>
          <w:sz w:val="20"/>
          <w:szCs w:val="20"/>
          <w:lang w:val="en-US"/>
        </w:rPr>
      </w:pPr>
    </w:p>
    <w:p w:rsidR="006E0A4D" w:rsidRPr="007413BE" w:rsidRDefault="006E0A4D" w:rsidP="007413BE">
      <w:pPr>
        <w:spacing w:line="360" w:lineRule="auto"/>
        <w:jc w:val="both"/>
        <w:rPr>
          <w:rFonts w:ascii="Cambria" w:hAnsi="Cambria"/>
          <w:sz w:val="20"/>
          <w:szCs w:val="20"/>
        </w:rPr>
      </w:pPr>
      <w:r w:rsidRPr="00A079E9">
        <w:rPr>
          <w:rFonts w:ascii="Cambria" w:hAnsi="Cambria"/>
          <w:sz w:val="20"/>
          <w:szCs w:val="20"/>
        </w:rPr>
        <w:t>Ο Ζητιάνος</w:t>
      </w:r>
      <w:r w:rsidRPr="007413BE">
        <w:rPr>
          <w:rFonts w:ascii="Cambria" w:hAnsi="Cambria"/>
          <w:sz w:val="20"/>
          <w:szCs w:val="20"/>
        </w:rPr>
        <w:t xml:space="preserve"> του Καρκαβίτσα αναφερόμενος στην εποχή της πρ</w:t>
      </w:r>
      <w:r w:rsidR="00CD7081">
        <w:rPr>
          <w:rFonts w:ascii="Cambria" w:hAnsi="Cambria"/>
          <w:sz w:val="20"/>
          <w:szCs w:val="20"/>
        </w:rPr>
        <w:t>οσάρτησης</w:t>
      </w:r>
      <w:r w:rsidRPr="007413BE">
        <w:rPr>
          <w:rFonts w:ascii="Cambria" w:hAnsi="Cambria"/>
          <w:sz w:val="20"/>
          <w:szCs w:val="20"/>
        </w:rPr>
        <w:t xml:space="preserve"> της Θεσσαλίας στο Ελληνικό κράτος (1881) σκιαγραφεί την κατάσταση ενός χωριού του θεσσαλικού κάμπου και των κατοίκων του, οι οποίοι κυριαρχημένοι από ταπεινά ένστικτα, από παγανιστικές δοξασίες, φτώχεια και αμάθεια, γίνονται υποχείρια ενός δαιμόνιου επαγγελματία Επαίτη, ο οποίος τους οδηγεί προς την καταστροφή. Με αυτόν τον τρόπο ο Καρκαβίτσας προβάλλει τη φθορά του παλιού μεσαιωνικού κόσμου, στον οποίο επικρατούσαν οι δόλιοι, οι επιτήδειοι και οι ισχυροί, προτείνοντας τελικά μέσα από την απόλυτη επικράτηση του κακού, το αντίθετό της, δηλαδή την εξέλιξη, την μόρφωση, την πνευματικότητα, την κυριαρχία των θετικών ενστίκτων έναντι των αρχέγονων ηθών, τις κοινωνικές μεταρρυθμίσεις, και εν τέλει την επίμοχθη αντίσταση στο πιο ισχυρό.</w:t>
      </w:r>
    </w:p>
    <w:p w:rsidR="006E0A4D" w:rsidRPr="007413BE" w:rsidRDefault="006E0A4D" w:rsidP="007413BE">
      <w:pPr>
        <w:spacing w:line="360" w:lineRule="auto"/>
        <w:jc w:val="both"/>
        <w:rPr>
          <w:rFonts w:ascii="Cambria" w:hAnsi="Cambria"/>
          <w:b/>
          <w:sz w:val="20"/>
          <w:szCs w:val="20"/>
          <w:u w:val="single"/>
        </w:rPr>
      </w:pPr>
    </w:p>
    <w:p w:rsidR="00A079E9" w:rsidRDefault="006E0A4D" w:rsidP="007413BE">
      <w:pPr>
        <w:pStyle w:val="Web"/>
        <w:spacing w:before="0" w:beforeAutospacing="0" w:after="0" w:afterAutospacing="0" w:line="360" w:lineRule="auto"/>
        <w:jc w:val="both"/>
        <w:rPr>
          <w:rFonts w:ascii="Cambria" w:hAnsi="Cambria"/>
          <w:sz w:val="20"/>
          <w:szCs w:val="20"/>
        </w:rPr>
      </w:pPr>
      <w:r w:rsidRPr="007413BE">
        <w:rPr>
          <w:rFonts w:ascii="Cambria" w:hAnsi="Cambria"/>
          <w:sz w:val="20"/>
          <w:szCs w:val="20"/>
        </w:rPr>
        <w:t xml:space="preserve">Στο </w:t>
      </w:r>
      <w:hyperlink r:id="rId7" w:tooltip="Νυχτερέμι (δεν έχει γραφτεί ακόμα)" w:history="1">
        <w:proofErr w:type="spellStart"/>
        <w:r w:rsidRPr="007413BE">
          <w:rPr>
            <w:rStyle w:val="-"/>
            <w:rFonts w:ascii="Cambria" w:hAnsi="Cambria"/>
            <w:color w:val="auto"/>
            <w:sz w:val="20"/>
            <w:szCs w:val="20"/>
            <w:u w:val="none"/>
          </w:rPr>
          <w:t>Νυχτερέμι</w:t>
        </w:r>
        <w:proofErr w:type="spellEnd"/>
      </w:hyperlink>
      <w:r w:rsidRPr="007413BE">
        <w:rPr>
          <w:rFonts w:ascii="Cambria" w:hAnsi="Cambria"/>
          <w:sz w:val="20"/>
          <w:szCs w:val="20"/>
        </w:rPr>
        <w:t xml:space="preserve">, ένα χωριό κοντά στις εκβολές του Πηνειού, ενώ οι κάτοικοί του βρίσκονται στα δικαστήρια με τον μπέη της περιοχής, στην προσπάθειά τους να ξεκαθαρίσουν το ιδιοκτησιακό </w:t>
      </w:r>
      <w:r w:rsidRPr="007413BE">
        <w:rPr>
          <w:rFonts w:ascii="Cambria" w:hAnsi="Cambria"/>
          <w:sz w:val="20"/>
          <w:szCs w:val="20"/>
        </w:rPr>
        <w:lastRenderedPageBreak/>
        <w:t xml:space="preserve">καθεστώς του χωριού, με την κρυφή ελπίδα ότι θα καταφέρουν να νικήσουν και να θεωρηθούν τα κτήματα δικά τους και όχι του μπέη, φτάνει ένας ζητιάνος μαζί με το δεκαπεντάχρονο </w:t>
      </w:r>
      <w:proofErr w:type="spellStart"/>
      <w:r w:rsidRPr="007413BE">
        <w:rPr>
          <w:rFonts w:ascii="Cambria" w:hAnsi="Cambria"/>
          <w:sz w:val="20"/>
          <w:szCs w:val="20"/>
        </w:rPr>
        <w:t>ζητιανόπουλό</w:t>
      </w:r>
      <w:proofErr w:type="spellEnd"/>
      <w:r w:rsidRPr="007413BE">
        <w:rPr>
          <w:rFonts w:ascii="Cambria" w:hAnsi="Cambria"/>
          <w:sz w:val="20"/>
          <w:szCs w:val="20"/>
        </w:rPr>
        <w:t xml:space="preserve"> του.</w:t>
      </w:r>
    </w:p>
    <w:p w:rsidR="00A079E9" w:rsidRDefault="00A079E9" w:rsidP="007413BE">
      <w:pPr>
        <w:pStyle w:val="Web"/>
        <w:spacing w:before="0" w:beforeAutospacing="0" w:after="0" w:afterAutospacing="0" w:line="360" w:lineRule="auto"/>
        <w:jc w:val="both"/>
        <w:rPr>
          <w:rFonts w:ascii="Cambria" w:hAnsi="Cambria"/>
          <w:sz w:val="20"/>
          <w:szCs w:val="20"/>
        </w:rPr>
      </w:pPr>
    </w:p>
    <w:p w:rsidR="006E0A4D" w:rsidRPr="007413BE" w:rsidRDefault="006E0A4D" w:rsidP="007413BE">
      <w:pPr>
        <w:pStyle w:val="Web"/>
        <w:spacing w:before="0" w:beforeAutospacing="0" w:after="0" w:afterAutospacing="0" w:line="360" w:lineRule="auto"/>
        <w:jc w:val="both"/>
        <w:rPr>
          <w:rFonts w:ascii="Cambria" w:hAnsi="Cambria"/>
          <w:sz w:val="20"/>
          <w:szCs w:val="20"/>
        </w:rPr>
      </w:pPr>
      <w:r w:rsidRPr="007413BE">
        <w:rPr>
          <w:rFonts w:ascii="Cambria" w:hAnsi="Cambria"/>
          <w:sz w:val="20"/>
          <w:szCs w:val="20"/>
        </w:rPr>
        <w:t xml:space="preserve">Το κύριο πρόσωπο του μυθιστορήματος, ο ζητιάνος ονόματι </w:t>
      </w:r>
      <w:proofErr w:type="spellStart"/>
      <w:r w:rsidRPr="00A079E9">
        <w:rPr>
          <w:rFonts w:ascii="Cambria" w:hAnsi="Cambria"/>
          <w:sz w:val="20"/>
          <w:szCs w:val="20"/>
        </w:rPr>
        <w:t>Τζιριτόκωστας</w:t>
      </w:r>
      <w:proofErr w:type="spellEnd"/>
      <w:r w:rsidRPr="00A079E9">
        <w:rPr>
          <w:rFonts w:ascii="Cambria" w:hAnsi="Cambria"/>
          <w:sz w:val="20"/>
          <w:szCs w:val="20"/>
        </w:rPr>
        <w:t>,</w:t>
      </w:r>
      <w:r w:rsidRPr="007413BE">
        <w:rPr>
          <w:rFonts w:ascii="Cambria" w:hAnsi="Cambria"/>
          <w:sz w:val="20"/>
          <w:szCs w:val="20"/>
        </w:rPr>
        <w:t xml:space="preserve"> αφού ξυλοφορτωθεί από τον τελωνοφύλακα </w:t>
      </w:r>
      <w:proofErr w:type="spellStart"/>
      <w:r w:rsidRPr="007413BE">
        <w:rPr>
          <w:rFonts w:ascii="Cambria" w:hAnsi="Cambria"/>
          <w:sz w:val="20"/>
          <w:szCs w:val="20"/>
        </w:rPr>
        <w:t>Βαλαχά</w:t>
      </w:r>
      <w:proofErr w:type="spellEnd"/>
      <w:r w:rsidRPr="007413BE">
        <w:rPr>
          <w:rFonts w:ascii="Cambria" w:hAnsi="Cambria"/>
          <w:sz w:val="20"/>
          <w:szCs w:val="20"/>
        </w:rPr>
        <w:t>, θα προκαλέσει τη συμπόνια των κατοίκων που θα του προσφέρουν φιλοξενία και τροφή. Την επόμενη μέρα, ο ζητιάνος θα προκαλέσει το ενδιαφέρον των γυναικών του χωριού, με τα «θαυματουργά βοτάνια» του, και θα κατορθώσει να πουλήσει, το «</w:t>
      </w:r>
      <w:proofErr w:type="spellStart"/>
      <w:r w:rsidRPr="007413BE">
        <w:rPr>
          <w:rFonts w:ascii="Cambria" w:hAnsi="Cambria"/>
          <w:sz w:val="20"/>
          <w:szCs w:val="20"/>
        </w:rPr>
        <w:t>αγαπόχορτο</w:t>
      </w:r>
      <w:proofErr w:type="spellEnd"/>
      <w:r w:rsidRPr="007413BE">
        <w:rPr>
          <w:rFonts w:ascii="Cambria" w:hAnsi="Cambria"/>
          <w:sz w:val="20"/>
          <w:szCs w:val="20"/>
        </w:rPr>
        <w:t>», το «σερνικοβότανο» και άλλα βοτάνια, καθώς και υλικά για ξόρκια και για μαγ</w:t>
      </w:r>
      <w:r w:rsidR="009A1917">
        <w:rPr>
          <w:rFonts w:ascii="Cambria" w:hAnsi="Cambria"/>
          <w:sz w:val="20"/>
          <w:szCs w:val="20"/>
        </w:rPr>
        <w:t xml:space="preserve">ικά, παίρνοντας σε αντάλλαγμα ό, </w:t>
      </w:r>
      <w:r w:rsidRPr="007413BE">
        <w:rPr>
          <w:rFonts w:ascii="Cambria" w:hAnsi="Cambria"/>
          <w:sz w:val="20"/>
          <w:szCs w:val="20"/>
        </w:rPr>
        <w:t>τι πιο ακριβό έβλεπε ότι είχε το κάθε σπίτι, που θα το μεταπουλούσε και θα γέμιζε με χρυσές λίρες. Αδιάφορος και ασυγκίνητος για τη μοίρα και την τύχη αυτών των γυναικών θα δώσει βοτάνια που θα μπορούσαν να οδηγήσουν και στο θάνατο, ενώ θα καθοδηγήσει επιδέξια όλο το χωριό, άντρες και γυναίκες να ικανοποιήσουν τις επιθυμίες του· να εκδικηθεί δηλαδή το ξύλο που έφαγε από τον τελωνοφύλακα και παίζοντας με την αμάθεια και τη δεισιδαιμονία τους, να τους καθοδηγήσει να βάλουν φωτιά στο σπίτι που μένει για να τον κάψουν ζωντανό. Τέλος, θα βάλουν φωτιά και στο μεγάλο σπίτι του μπέη, οπότε παρεμβαίνουν οι ελληνικές Αρχές και οι Τούρκοι αφέντες της περιοχής, οδηγώντας όλους τους άντρες στη φυλακή της Λάρισας.</w:t>
      </w:r>
    </w:p>
    <w:p w:rsidR="006E0A4D" w:rsidRPr="00376F01" w:rsidRDefault="006E0A4D" w:rsidP="007413BE">
      <w:pPr>
        <w:pStyle w:val="Web"/>
        <w:spacing w:before="0" w:beforeAutospacing="0" w:after="0" w:afterAutospacing="0" w:line="360" w:lineRule="auto"/>
        <w:jc w:val="both"/>
        <w:rPr>
          <w:rFonts w:ascii="Cambria" w:hAnsi="Cambria"/>
          <w:b/>
          <w:sz w:val="20"/>
          <w:szCs w:val="20"/>
          <w:u w:val="single"/>
        </w:rPr>
      </w:pPr>
    </w:p>
    <w:p w:rsidR="006E0A4D" w:rsidRPr="007413BE" w:rsidRDefault="00490B1D" w:rsidP="007413BE">
      <w:pPr>
        <w:pStyle w:val="Web"/>
        <w:spacing w:before="0" w:beforeAutospacing="0" w:after="0" w:afterAutospacing="0" w:line="360" w:lineRule="auto"/>
        <w:jc w:val="both"/>
        <w:rPr>
          <w:rFonts w:ascii="Cambria" w:hAnsi="Cambria"/>
          <w:sz w:val="20"/>
          <w:szCs w:val="20"/>
        </w:rPr>
      </w:pPr>
      <w:r>
        <w:rPr>
          <w:rFonts w:ascii="Cambria" w:hAnsi="Cambria"/>
          <w:sz w:val="20"/>
          <w:szCs w:val="20"/>
        </w:rPr>
        <w:t xml:space="preserve">Στην παράσταση της ομάδας </w:t>
      </w:r>
      <w:r>
        <w:rPr>
          <w:rFonts w:ascii="Cambria" w:hAnsi="Cambria"/>
          <w:sz w:val="20"/>
          <w:szCs w:val="20"/>
          <w:lang w:val="en-US"/>
        </w:rPr>
        <w:t>Anima</w:t>
      </w:r>
      <w:r w:rsidRPr="00490B1D">
        <w:rPr>
          <w:rFonts w:ascii="Cambria" w:hAnsi="Cambria"/>
          <w:sz w:val="20"/>
          <w:szCs w:val="20"/>
        </w:rPr>
        <w:t xml:space="preserve"> </w:t>
      </w:r>
      <w:r>
        <w:rPr>
          <w:rFonts w:ascii="Cambria" w:hAnsi="Cambria"/>
          <w:sz w:val="20"/>
          <w:szCs w:val="20"/>
        </w:rPr>
        <w:t>η</w:t>
      </w:r>
      <w:r w:rsidR="006E0A4D" w:rsidRPr="007413BE">
        <w:rPr>
          <w:rFonts w:ascii="Cambria" w:hAnsi="Cambria"/>
          <w:sz w:val="20"/>
          <w:szCs w:val="20"/>
        </w:rPr>
        <w:t xml:space="preserve"> ιστορία ξετυλίγεται από την πλευρά των γυναικών της ιστορίας, οι οποίες ακόμα πιο εγκλωβισμένες στην ανδροκρατούμενη κοινωνία του νεοσύστατου ελληνικού κράτους, επηρεασμένου βαθιά από την οθωμανική κοινωνική δομή, στέκουν ανήμπορες να αντισταθούν και να προφυλάξουν τα παιδιά τους, τους εαυτούς τους και τους άντρες που κάνουν κουμάντο, από το επερχόμενο κακό που φέρει επιδέξια μαζί του ο άντρας Ζητιάνος. </w:t>
      </w:r>
      <w:r w:rsidR="00A079E9">
        <w:rPr>
          <w:rFonts w:ascii="Cambria" w:hAnsi="Cambria"/>
          <w:sz w:val="20"/>
          <w:szCs w:val="20"/>
        </w:rPr>
        <w:t xml:space="preserve"> </w:t>
      </w:r>
      <w:r w:rsidR="006E0A4D" w:rsidRPr="007413BE">
        <w:rPr>
          <w:rFonts w:ascii="Cambria" w:hAnsi="Cambria"/>
          <w:sz w:val="20"/>
          <w:szCs w:val="20"/>
        </w:rPr>
        <w:t xml:space="preserve">Έτσι βλέπουμε στην αρχή της ιστορίας τις γυναίκες πεθαμένες πια, στο μεταίχμιο του άλλου κόσμου, να επιστρέφουν </w:t>
      </w:r>
      <w:r w:rsidR="004F3569" w:rsidRPr="007413BE">
        <w:rPr>
          <w:rFonts w:ascii="Cambria" w:hAnsi="Cambria"/>
          <w:sz w:val="20"/>
          <w:szCs w:val="20"/>
        </w:rPr>
        <w:t xml:space="preserve">πίσω στον τόπο τους </w:t>
      </w:r>
      <w:r w:rsidR="006E0A4D" w:rsidRPr="007413BE">
        <w:rPr>
          <w:rFonts w:ascii="Cambria" w:hAnsi="Cambria"/>
          <w:sz w:val="20"/>
          <w:szCs w:val="20"/>
        </w:rPr>
        <w:t>για να ξαναζήσουν την ιστορία τους, να την διηγηθούν και να καταλάβουν…</w:t>
      </w:r>
      <w:r w:rsidR="004F3569" w:rsidRPr="007413BE">
        <w:rPr>
          <w:rFonts w:ascii="Cambria" w:hAnsi="Cambria"/>
          <w:sz w:val="20"/>
          <w:szCs w:val="20"/>
        </w:rPr>
        <w:t xml:space="preserve"> </w:t>
      </w:r>
      <w:r w:rsidR="00FC7571">
        <w:rPr>
          <w:rFonts w:ascii="Cambria" w:hAnsi="Cambria"/>
          <w:sz w:val="20"/>
          <w:szCs w:val="20"/>
        </w:rPr>
        <w:t>Μέσα μια σύγχρονη εικαστική αναπαράστ</w:t>
      </w:r>
      <w:r w:rsidR="00EA4D22">
        <w:rPr>
          <w:rFonts w:ascii="Cambria" w:hAnsi="Cambria"/>
          <w:sz w:val="20"/>
          <w:szCs w:val="20"/>
        </w:rPr>
        <w:t>α</w:t>
      </w:r>
      <w:r w:rsidR="00FC7571">
        <w:rPr>
          <w:rFonts w:ascii="Cambria" w:hAnsi="Cambria"/>
          <w:sz w:val="20"/>
          <w:szCs w:val="20"/>
        </w:rPr>
        <w:t>ση α</w:t>
      </w:r>
      <w:r w:rsidR="004F3569" w:rsidRPr="007413BE">
        <w:rPr>
          <w:rFonts w:ascii="Cambria" w:hAnsi="Cambria"/>
          <w:sz w:val="20"/>
          <w:szCs w:val="20"/>
        </w:rPr>
        <w:t>ναλαμβάνουν διάφορους ρόλους, στην προσπάθειά τους να κατανοήσουν τόσο τη δική τους πλευρά όσο και την πλευρά των αντρών της ιστορίας.</w:t>
      </w:r>
    </w:p>
    <w:p w:rsidR="006E0A4D" w:rsidRPr="007413BE" w:rsidRDefault="006E0A4D" w:rsidP="007413BE">
      <w:pPr>
        <w:spacing w:line="360" w:lineRule="auto"/>
        <w:jc w:val="both"/>
        <w:rPr>
          <w:rFonts w:ascii="Cambria" w:hAnsi="Cambria" w:cs="Arial"/>
          <w:b/>
          <w:sz w:val="20"/>
          <w:szCs w:val="20"/>
        </w:rPr>
      </w:pPr>
    </w:p>
    <w:p w:rsidR="006E0A4D" w:rsidRPr="007413BE" w:rsidRDefault="00A079E9" w:rsidP="007413BE">
      <w:pPr>
        <w:spacing w:line="360" w:lineRule="auto"/>
        <w:jc w:val="both"/>
        <w:rPr>
          <w:rFonts w:ascii="Cambria" w:hAnsi="Cambria" w:cs="Arial"/>
          <w:b/>
          <w:sz w:val="20"/>
          <w:szCs w:val="20"/>
        </w:rPr>
      </w:pPr>
      <w:r>
        <w:rPr>
          <w:rFonts w:ascii="Cambria" w:hAnsi="Cambria" w:cs="Arial"/>
          <w:b/>
          <w:sz w:val="20"/>
          <w:szCs w:val="20"/>
        </w:rPr>
        <w:t>Συντελεστές</w:t>
      </w:r>
    </w:p>
    <w:p w:rsidR="006E0A4D" w:rsidRPr="007413BE" w:rsidRDefault="006E0A4D" w:rsidP="007413BE">
      <w:pPr>
        <w:spacing w:line="360" w:lineRule="auto"/>
        <w:jc w:val="both"/>
        <w:rPr>
          <w:rFonts w:ascii="Cambria" w:hAnsi="Cambria" w:cs="Arial"/>
          <w:sz w:val="20"/>
          <w:szCs w:val="20"/>
        </w:rPr>
      </w:pPr>
      <w:r w:rsidRPr="007413BE">
        <w:rPr>
          <w:rFonts w:ascii="Cambria" w:hAnsi="Cambria" w:cs="Arial"/>
          <w:sz w:val="20"/>
          <w:szCs w:val="20"/>
        </w:rPr>
        <w:t xml:space="preserve">Διασκευή: Κική </w:t>
      </w:r>
      <w:proofErr w:type="spellStart"/>
      <w:r w:rsidRPr="007413BE">
        <w:rPr>
          <w:rFonts w:ascii="Cambria" w:hAnsi="Cambria" w:cs="Arial"/>
          <w:sz w:val="20"/>
          <w:szCs w:val="20"/>
        </w:rPr>
        <w:t>Κουβαρά</w:t>
      </w:r>
      <w:proofErr w:type="spellEnd"/>
    </w:p>
    <w:p w:rsidR="006E0A4D" w:rsidRPr="00C212B6" w:rsidRDefault="006E0A4D" w:rsidP="007413BE">
      <w:pPr>
        <w:spacing w:line="360" w:lineRule="auto"/>
        <w:jc w:val="both"/>
        <w:rPr>
          <w:rFonts w:ascii="Cambria" w:hAnsi="Cambria" w:cs="Arial"/>
          <w:color w:val="000000" w:themeColor="text1"/>
          <w:sz w:val="20"/>
          <w:szCs w:val="20"/>
        </w:rPr>
      </w:pPr>
      <w:r w:rsidRPr="00C212B6">
        <w:rPr>
          <w:rFonts w:ascii="Cambria" w:hAnsi="Cambria" w:cs="Arial"/>
          <w:color w:val="000000" w:themeColor="text1"/>
          <w:sz w:val="20"/>
          <w:szCs w:val="20"/>
        </w:rPr>
        <w:t xml:space="preserve">Σκηνοθεσία: </w:t>
      </w:r>
      <w:proofErr w:type="spellStart"/>
      <w:r w:rsidRPr="00C212B6">
        <w:rPr>
          <w:rFonts w:ascii="Cambria" w:hAnsi="Cambria" w:cs="Arial"/>
          <w:color w:val="000000" w:themeColor="text1"/>
          <w:sz w:val="20"/>
          <w:szCs w:val="20"/>
        </w:rPr>
        <w:t>Ρουμπίνη</w:t>
      </w:r>
      <w:proofErr w:type="spellEnd"/>
      <w:r w:rsidRPr="00C212B6">
        <w:rPr>
          <w:rFonts w:ascii="Cambria" w:hAnsi="Cambria" w:cs="Arial"/>
          <w:color w:val="000000" w:themeColor="text1"/>
          <w:sz w:val="20"/>
          <w:szCs w:val="20"/>
        </w:rPr>
        <w:t xml:space="preserve"> </w:t>
      </w:r>
      <w:proofErr w:type="spellStart"/>
      <w:r w:rsidRPr="00C212B6">
        <w:rPr>
          <w:rFonts w:ascii="Cambria" w:hAnsi="Cambria" w:cs="Arial"/>
          <w:color w:val="000000" w:themeColor="text1"/>
          <w:sz w:val="20"/>
          <w:szCs w:val="20"/>
        </w:rPr>
        <w:t>Μοσχοχωρίτου</w:t>
      </w:r>
      <w:proofErr w:type="spellEnd"/>
      <w:r w:rsidRPr="00C212B6">
        <w:rPr>
          <w:rFonts w:ascii="Cambria" w:hAnsi="Cambria" w:cs="Arial"/>
          <w:color w:val="000000" w:themeColor="text1"/>
          <w:sz w:val="20"/>
          <w:szCs w:val="20"/>
        </w:rPr>
        <w:t xml:space="preserve"> </w:t>
      </w:r>
    </w:p>
    <w:p w:rsidR="006E0A4D" w:rsidRPr="00C212B6" w:rsidRDefault="006E0A4D" w:rsidP="007413BE">
      <w:pPr>
        <w:spacing w:line="360" w:lineRule="auto"/>
        <w:jc w:val="both"/>
        <w:rPr>
          <w:rFonts w:ascii="Cambria" w:hAnsi="Cambria" w:cs="Arial"/>
          <w:color w:val="000000" w:themeColor="text1"/>
          <w:sz w:val="20"/>
          <w:szCs w:val="20"/>
        </w:rPr>
      </w:pPr>
      <w:r w:rsidRPr="00C212B6">
        <w:rPr>
          <w:rFonts w:ascii="Cambria" w:hAnsi="Cambria" w:cs="Arial"/>
          <w:color w:val="000000" w:themeColor="text1"/>
          <w:sz w:val="20"/>
          <w:szCs w:val="20"/>
        </w:rPr>
        <w:t xml:space="preserve">Σκηνογραφία-Κοστούμια: Δήμητρα </w:t>
      </w:r>
      <w:proofErr w:type="spellStart"/>
      <w:r w:rsidRPr="00C212B6">
        <w:rPr>
          <w:rFonts w:ascii="Cambria" w:hAnsi="Cambria" w:cs="Arial"/>
          <w:color w:val="000000" w:themeColor="text1"/>
          <w:sz w:val="20"/>
          <w:szCs w:val="20"/>
        </w:rPr>
        <w:t>Λιάκουρα</w:t>
      </w:r>
      <w:proofErr w:type="spellEnd"/>
    </w:p>
    <w:p w:rsidR="006E0A4D" w:rsidRPr="00C212B6" w:rsidRDefault="006E0A4D" w:rsidP="007413BE">
      <w:pPr>
        <w:spacing w:line="360" w:lineRule="auto"/>
        <w:jc w:val="both"/>
        <w:rPr>
          <w:rFonts w:ascii="Cambria" w:hAnsi="Cambria" w:cs="Arial"/>
          <w:color w:val="000000" w:themeColor="text1"/>
          <w:sz w:val="20"/>
          <w:szCs w:val="20"/>
        </w:rPr>
      </w:pPr>
      <w:r w:rsidRPr="00C212B6">
        <w:rPr>
          <w:rFonts w:ascii="Cambria" w:hAnsi="Cambria" w:cs="Arial"/>
          <w:color w:val="000000" w:themeColor="text1"/>
          <w:sz w:val="20"/>
          <w:szCs w:val="20"/>
        </w:rPr>
        <w:t>Πρωτότυπη μουσική: Κώστας Νικολόπουλος</w:t>
      </w:r>
    </w:p>
    <w:p w:rsidR="00CD7081" w:rsidRPr="00C212B6" w:rsidRDefault="006E0A4D" w:rsidP="007413BE">
      <w:pPr>
        <w:spacing w:line="360" w:lineRule="auto"/>
        <w:jc w:val="both"/>
        <w:rPr>
          <w:rFonts w:ascii="Cambria" w:hAnsi="Cambria" w:cs="Arial"/>
          <w:color w:val="000000" w:themeColor="text1"/>
          <w:sz w:val="20"/>
          <w:szCs w:val="20"/>
        </w:rPr>
      </w:pPr>
      <w:r w:rsidRPr="00C212B6">
        <w:rPr>
          <w:rFonts w:ascii="Cambria" w:hAnsi="Cambria" w:cs="Arial"/>
          <w:color w:val="000000" w:themeColor="text1"/>
          <w:sz w:val="20"/>
          <w:szCs w:val="20"/>
        </w:rPr>
        <w:t>Χορογραφίες-επιμέλεια κίνηση</w:t>
      </w:r>
      <w:r w:rsidR="004F3569" w:rsidRPr="00C212B6">
        <w:rPr>
          <w:rFonts w:ascii="Cambria" w:hAnsi="Cambria" w:cs="Arial"/>
          <w:color w:val="000000" w:themeColor="text1"/>
          <w:sz w:val="20"/>
          <w:szCs w:val="20"/>
        </w:rPr>
        <w:t>ς</w:t>
      </w:r>
      <w:r w:rsidRPr="00C212B6">
        <w:rPr>
          <w:rFonts w:ascii="Cambria" w:hAnsi="Cambria" w:cs="Arial"/>
          <w:color w:val="000000" w:themeColor="text1"/>
          <w:sz w:val="20"/>
          <w:szCs w:val="20"/>
        </w:rPr>
        <w:t>: Άννα Απέργη</w:t>
      </w:r>
    </w:p>
    <w:p w:rsidR="006E0A4D" w:rsidRPr="00C212B6" w:rsidRDefault="00CD7081" w:rsidP="007413BE">
      <w:pPr>
        <w:spacing w:line="360" w:lineRule="auto"/>
        <w:jc w:val="both"/>
        <w:rPr>
          <w:rFonts w:ascii="Cambria" w:hAnsi="Cambria" w:cs="Arial"/>
          <w:color w:val="000000" w:themeColor="text1"/>
          <w:sz w:val="20"/>
          <w:szCs w:val="20"/>
        </w:rPr>
      </w:pPr>
      <w:r w:rsidRPr="00C212B6">
        <w:rPr>
          <w:rFonts w:ascii="Cambria" w:hAnsi="Cambria" w:cs="Arial"/>
          <w:color w:val="000000" w:themeColor="text1"/>
          <w:sz w:val="20"/>
          <w:szCs w:val="20"/>
        </w:rPr>
        <w:t xml:space="preserve">Επιμέλεια φωτισμών: Παναγιώτης </w:t>
      </w:r>
      <w:proofErr w:type="spellStart"/>
      <w:r w:rsidRPr="00C212B6">
        <w:rPr>
          <w:rFonts w:ascii="Cambria" w:hAnsi="Cambria" w:cs="Arial"/>
          <w:color w:val="000000" w:themeColor="text1"/>
          <w:sz w:val="20"/>
          <w:szCs w:val="20"/>
        </w:rPr>
        <w:t>Λαμπής</w:t>
      </w:r>
      <w:proofErr w:type="spellEnd"/>
      <w:r w:rsidR="006E0A4D" w:rsidRPr="00C212B6">
        <w:rPr>
          <w:rFonts w:ascii="Cambria" w:hAnsi="Cambria" w:cs="Arial"/>
          <w:color w:val="000000" w:themeColor="text1"/>
          <w:sz w:val="20"/>
          <w:szCs w:val="20"/>
        </w:rPr>
        <w:t xml:space="preserve"> </w:t>
      </w:r>
    </w:p>
    <w:p w:rsidR="006E0A4D" w:rsidRPr="00C212B6" w:rsidRDefault="006E0A4D" w:rsidP="007413BE">
      <w:pPr>
        <w:spacing w:line="360" w:lineRule="auto"/>
        <w:jc w:val="both"/>
        <w:rPr>
          <w:rFonts w:ascii="Cambria" w:hAnsi="Cambria" w:cs="Arial"/>
          <w:color w:val="000000" w:themeColor="text1"/>
          <w:sz w:val="20"/>
          <w:szCs w:val="20"/>
        </w:rPr>
      </w:pPr>
      <w:r w:rsidRPr="00C212B6">
        <w:rPr>
          <w:rFonts w:ascii="Cambria" w:hAnsi="Cambria" w:cs="Arial"/>
          <w:color w:val="000000" w:themeColor="text1"/>
          <w:sz w:val="20"/>
          <w:szCs w:val="20"/>
        </w:rPr>
        <w:t xml:space="preserve">Κατασκευή σκηνικού-μάσκες: Περικλής </w:t>
      </w:r>
      <w:proofErr w:type="spellStart"/>
      <w:r w:rsidRPr="00C212B6">
        <w:rPr>
          <w:rFonts w:ascii="Cambria" w:hAnsi="Cambria" w:cs="Arial"/>
          <w:color w:val="000000" w:themeColor="text1"/>
          <w:sz w:val="20"/>
          <w:szCs w:val="20"/>
        </w:rPr>
        <w:t>Πραβήτας</w:t>
      </w:r>
      <w:proofErr w:type="spellEnd"/>
    </w:p>
    <w:p w:rsidR="006E0A4D" w:rsidRPr="00C212B6" w:rsidRDefault="006E0A4D" w:rsidP="007413BE">
      <w:pPr>
        <w:spacing w:line="360" w:lineRule="auto"/>
        <w:jc w:val="both"/>
        <w:rPr>
          <w:rFonts w:ascii="Cambria" w:hAnsi="Cambria" w:cs="Arial"/>
          <w:color w:val="000000" w:themeColor="text1"/>
          <w:sz w:val="20"/>
          <w:szCs w:val="20"/>
        </w:rPr>
      </w:pPr>
      <w:r w:rsidRPr="00C212B6">
        <w:rPr>
          <w:rFonts w:ascii="Cambria" w:hAnsi="Cambria" w:cs="Arial"/>
          <w:color w:val="000000" w:themeColor="text1"/>
          <w:sz w:val="20"/>
          <w:szCs w:val="20"/>
        </w:rPr>
        <w:t xml:space="preserve">Βοηθός Σκηνοθέτη: Ελένη </w:t>
      </w:r>
      <w:proofErr w:type="spellStart"/>
      <w:r w:rsidRPr="00C212B6">
        <w:rPr>
          <w:rFonts w:ascii="Cambria" w:hAnsi="Cambria" w:cs="Arial"/>
          <w:color w:val="000000" w:themeColor="text1"/>
          <w:sz w:val="20"/>
          <w:szCs w:val="20"/>
        </w:rPr>
        <w:t>Δενδρινού</w:t>
      </w:r>
      <w:proofErr w:type="spellEnd"/>
      <w:r w:rsidRPr="00C212B6">
        <w:rPr>
          <w:rFonts w:ascii="Cambria" w:hAnsi="Cambria" w:cs="Arial"/>
          <w:color w:val="000000" w:themeColor="text1"/>
          <w:sz w:val="20"/>
          <w:szCs w:val="20"/>
        </w:rPr>
        <w:t xml:space="preserve"> </w:t>
      </w:r>
    </w:p>
    <w:p w:rsidR="006E0A4D" w:rsidRPr="00C212B6" w:rsidRDefault="006E0A4D" w:rsidP="007413BE">
      <w:pPr>
        <w:spacing w:line="360" w:lineRule="auto"/>
        <w:jc w:val="both"/>
        <w:rPr>
          <w:rFonts w:ascii="Cambria" w:hAnsi="Cambria" w:cs="Arial"/>
          <w:color w:val="000000" w:themeColor="text1"/>
          <w:sz w:val="20"/>
          <w:szCs w:val="20"/>
        </w:rPr>
      </w:pPr>
      <w:r w:rsidRPr="00C212B6">
        <w:rPr>
          <w:rFonts w:ascii="Cambria" w:hAnsi="Cambria" w:cs="Arial"/>
          <w:color w:val="000000" w:themeColor="text1"/>
          <w:sz w:val="20"/>
          <w:szCs w:val="20"/>
        </w:rPr>
        <w:t>Κλαρίνο-</w:t>
      </w:r>
      <w:proofErr w:type="spellStart"/>
      <w:r w:rsidRPr="00C212B6">
        <w:rPr>
          <w:rFonts w:ascii="Cambria" w:hAnsi="Cambria" w:cs="Arial"/>
          <w:color w:val="000000" w:themeColor="text1"/>
          <w:sz w:val="20"/>
          <w:szCs w:val="20"/>
        </w:rPr>
        <w:t>Ντουντουκ</w:t>
      </w:r>
      <w:proofErr w:type="spellEnd"/>
      <w:r w:rsidRPr="00C212B6">
        <w:rPr>
          <w:rFonts w:ascii="Cambria" w:hAnsi="Cambria" w:cs="Arial"/>
          <w:color w:val="000000" w:themeColor="text1"/>
          <w:sz w:val="20"/>
          <w:szCs w:val="20"/>
        </w:rPr>
        <w:t xml:space="preserve">: Γιώργος </w:t>
      </w:r>
      <w:proofErr w:type="spellStart"/>
      <w:r w:rsidRPr="00C212B6">
        <w:rPr>
          <w:rFonts w:ascii="Cambria" w:hAnsi="Cambria" w:cs="Arial"/>
          <w:color w:val="000000" w:themeColor="text1"/>
          <w:sz w:val="20"/>
          <w:szCs w:val="20"/>
        </w:rPr>
        <w:t>Δούσος</w:t>
      </w:r>
      <w:proofErr w:type="spellEnd"/>
    </w:p>
    <w:p w:rsidR="006E0A4D" w:rsidRPr="00C212B6" w:rsidRDefault="006E0A4D" w:rsidP="007413BE">
      <w:pPr>
        <w:spacing w:line="360" w:lineRule="auto"/>
        <w:jc w:val="both"/>
        <w:rPr>
          <w:rFonts w:ascii="Cambria" w:hAnsi="Cambria" w:cs="Arial"/>
          <w:color w:val="000000" w:themeColor="text1"/>
          <w:sz w:val="20"/>
          <w:szCs w:val="20"/>
        </w:rPr>
      </w:pPr>
    </w:p>
    <w:p w:rsidR="006E0A4D" w:rsidRPr="00C212B6" w:rsidRDefault="006E0A4D" w:rsidP="007413BE">
      <w:pPr>
        <w:spacing w:line="360" w:lineRule="auto"/>
        <w:jc w:val="both"/>
        <w:rPr>
          <w:rFonts w:ascii="Cambria" w:hAnsi="Cambria" w:cs="Arial"/>
          <w:color w:val="000000" w:themeColor="text1"/>
          <w:sz w:val="20"/>
          <w:szCs w:val="20"/>
        </w:rPr>
      </w:pPr>
      <w:r w:rsidRPr="00C212B6">
        <w:rPr>
          <w:rFonts w:ascii="Cambria" w:hAnsi="Cambria" w:cs="Arial"/>
          <w:b/>
          <w:color w:val="000000" w:themeColor="text1"/>
          <w:sz w:val="20"/>
          <w:szCs w:val="20"/>
        </w:rPr>
        <w:t>Παίζουν οι ηθοποιοί:</w:t>
      </w:r>
      <w:r w:rsidRPr="00C212B6">
        <w:rPr>
          <w:rFonts w:ascii="Cambria" w:hAnsi="Cambria" w:cs="Arial"/>
          <w:color w:val="000000" w:themeColor="text1"/>
          <w:sz w:val="20"/>
          <w:szCs w:val="20"/>
        </w:rPr>
        <w:t xml:space="preserve"> Λεωνίδας </w:t>
      </w:r>
      <w:proofErr w:type="spellStart"/>
      <w:r w:rsidRPr="00C212B6">
        <w:rPr>
          <w:rFonts w:ascii="Cambria" w:hAnsi="Cambria" w:cs="Arial"/>
          <w:color w:val="000000" w:themeColor="text1"/>
          <w:sz w:val="20"/>
          <w:szCs w:val="20"/>
        </w:rPr>
        <w:t>Κακούρης</w:t>
      </w:r>
      <w:proofErr w:type="spellEnd"/>
      <w:r w:rsidRPr="00C212B6">
        <w:rPr>
          <w:rFonts w:ascii="Cambria" w:hAnsi="Cambria" w:cs="Arial"/>
          <w:color w:val="000000" w:themeColor="text1"/>
          <w:sz w:val="20"/>
          <w:szCs w:val="20"/>
        </w:rPr>
        <w:t xml:space="preserve">, Κατερίνα </w:t>
      </w:r>
      <w:proofErr w:type="spellStart"/>
      <w:r w:rsidRPr="00C212B6">
        <w:rPr>
          <w:rFonts w:ascii="Cambria" w:hAnsi="Cambria" w:cs="Arial"/>
          <w:color w:val="000000" w:themeColor="text1"/>
          <w:sz w:val="20"/>
          <w:szCs w:val="20"/>
        </w:rPr>
        <w:t>Μπιλάλη</w:t>
      </w:r>
      <w:proofErr w:type="spellEnd"/>
      <w:r w:rsidRPr="00C212B6">
        <w:rPr>
          <w:rFonts w:ascii="Cambria" w:hAnsi="Cambria" w:cs="Arial"/>
          <w:color w:val="000000" w:themeColor="text1"/>
          <w:sz w:val="20"/>
          <w:szCs w:val="20"/>
        </w:rPr>
        <w:t xml:space="preserve">, Μαρία </w:t>
      </w:r>
      <w:proofErr w:type="spellStart"/>
      <w:r w:rsidRPr="00C212B6">
        <w:rPr>
          <w:rFonts w:ascii="Cambria" w:hAnsi="Cambria" w:cs="Arial"/>
          <w:color w:val="000000" w:themeColor="text1"/>
          <w:sz w:val="20"/>
          <w:szCs w:val="20"/>
        </w:rPr>
        <w:t>Καρακίτσου</w:t>
      </w:r>
      <w:proofErr w:type="spellEnd"/>
      <w:r w:rsidRPr="00C212B6">
        <w:rPr>
          <w:rFonts w:ascii="Cambria" w:hAnsi="Cambria" w:cs="Arial"/>
          <w:color w:val="000000" w:themeColor="text1"/>
          <w:sz w:val="20"/>
          <w:szCs w:val="20"/>
        </w:rPr>
        <w:t xml:space="preserve">, Λευτέρης Παπακώστας, Γιώτα </w:t>
      </w:r>
      <w:proofErr w:type="spellStart"/>
      <w:r w:rsidRPr="00C212B6">
        <w:rPr>
          <w:rFonts w:ascii="Cambria" w:hAnsi="Cambria" w:cs="Arial"/>
          <w:color w:val="000000" w:themeColor="text1"/>
          <w:sz w:val="20"/>
          <w:szCs w:val="20"/>
        </w:rPr>
        <w:t>Τσιότσκα</w:t>
      </w:r>
      <w:proofErr w:type="spellEnd"/>
      <w:r w:rsidRPr="00C212B6">
        <w:rPr>
          <w:rFonts w:ascii="Cambria" w:hAnsi="Cambria" w:cs="Arial"/>
          <w:color w:val="000000" w:themeColor="text1"/>
          <w:sz w:val="20"/>
          <w:szCs w:val="20"/>
        </w:rPr>
        <w:t xml:space="preserve">. </w:t>
      </w:r>
    </w:p>
    <w:p w:rsidR="007413BE" w:rsidRPr="00C212B6" w:rsidRDefault="007413BE" w:rsidP="007413BE">
      <w:pPr>
        <w:spacing w:line="360" w:lineRule="auto"/>
        <w:jc w:val="both"/>
        <w:rPr>
          <w:rFonts w:ascii="Cambria" w:hAnsi="Cambria"/>
          <w:color w:val="000000" w:themeColor="text1"/>
          <w:sz w:val="20"/>
          <w:szCs w:val="20"/>
        </w:rPr>
      </w:pPr>
    </w:p>
    <w:p w:rsidR="007413BE" w:rsidRPr="00C212B6" w:rsidRDefault="007413BE" w:rsidP="007413BE">
      <w:pPr>
        <w:spacing w:line="360" w:lineRule="auto"/>
        <w:jc w:val="both"/>
        <w:rPr>
          <w:rFonts w:ascii="Cambria" w:hAnsi="Cambria"/>
          <w:b/>
          <w:color w:val="000000" w:themeColor="text1"/>
          <w:sz w:val="20"/>
          <w:szCs w:val="20"/>
          <w:u w:val="single"/>
        </w:rPr>
      </w:pPr>
      <w:r w:rsidRPr="00C212B6">
        <w:rPr>
          <w:rFonts w:ascii="Cambria" w:hAnsi="Cambria"/>
          <w:b/>
          <w:color w:val="000000" w:themeColor="text1"/>
          <w:sz w:val="20"/>
          <w:szCs w:val="20"/>
          <w:u w:val="single"/>
        </w:rPr>
        <w:t>Σημείωμα Σκηνοθέτη</w:t>
      </w:r>
    </w:p>
    <w:p w:rsidR="007413BE" w:rsidRPr="00C212B6" w:rsidRDefault="007413BE" w:rsidP="007413BE">
      <w:pPr>
        <w:spacing w:line="360" w:lineRule="auto"/>
        <w:jc w:val="both"/>
        <w:rPr>
          <w:rFonts w:ascii="Cambria" w:hAnsi="Cambria"/>
          <w:color w:val="000000" w:themeColor="text1"/>
          <w:sz w:val="20"/>
          <w:szCs w:val="20"/>
        </w:rPr>
      </w:pPr>
    </w:p>
    <w:p w:rsidR="00070B62" w:rsidRPr="00C212B6" w:rsidRDefault="007413BE" w:rsidP="007413BE">
      <w:pPr>
        <w:spacing w:line="360" w:lineRule="auto"/>
        <w:jc w:val="both"/>
        <w:rPr>
          <w:rFonts w:ascii="Cambria" w:hAnsi="Cambria"/>
          <w:color w:val="000000" w:themeColor="text1"/>
          <w:sz w:val="20"/>
          <w:szCs w:val="20"/>
        </w:rPr>
      </w:pPr>
      <w:r w:rsidRPr="00C212B6">
        <w:rPr>
          <w:rFonts w:ascii="Cambria" w:hAnsi="Cambria"/>
          <w:color w:val="000000" w:themeColor="text1"/>
          <w:sz w:val="20"/>
          <w:szCs w:val="20"/>
        </w:rPr>
        <w:t xml:space="preserve">Η ομάδα </w:t>
      </w:r>
      <w:r w:rsidRPr="00C212B6">
        <w:rPr>
          <w:rFonts w:ascii="Cambria" w:hAnsi="Cambria"/>
          <w:color w:val="000000" w:themeColor="text1"/>
          <w:sz w:val="20"/>
          <w:szCs w:val="20"/>
          <w:lang w:val="en-US"/>
        </w:rPr>
        <w:t>Anima</w:t>
      </w:r>
      <w:r w:rsidRPr="00C212B6">
        <w:rPr>
          <w:rFonts w:ascii="Cambria" w:hAnsi="Cambria"/>
          <w:color w:val="000000" w:themeColor="text1"/>
          <w:sz w:val="20"/>
          <w:szCs w:val="20"/>
        </w:rPr>
        <w:t xml:space="preserve"> μετά την περσινή επιτυχία της με την παράσταση «Έξοδος» και την υποψηφιότητά της για το βραβείο Κάρολος Κουν, φέτος δουλεύει πάνω στο σπουδαίο κείμενο του Α. Καρκαβίτσα «Ο Ζητιάνος», το οποίο έχει ως πρωταγωνιστή έναν Έλληνα ζητιάνο, τον </w:t>
      </w:r>
      <w:proofErr w:type="spellStart"/>
      <w:r w:rsidRPr="00C212B6">
        <w:rPr>
          <w:rFonts w:ascii="Cambria" w:hAnsi="Cambria"/>
          <w:color w:val="000000" w:themeColor="text1"/>
          <w:sz w:val="20"/>
          <w:szCs w:val="20"/>
        </w:rPr>
        <w:t>Τζιριτόκωστα</w:t>
      </w:r>
      <w:proofErr w:type="spellEnd"/>
      <w:r w:rsidRPr="00C212B6">
        <w:rPr>
          <w:rFonts w:ascii="Cambria" w:hAnsi="Cambria"/>
          <w:color w:val="000000" w:themeColor="text1"/>
          <w:sz w:val="20"/>
          <w:szCs w:val="20"/>
        </w:rPr>
        <w:t>. Πρόκειται για ένα από τα πιο διάσημα λογοτεχνικά πρόσωπα της Ελλάδας, μέχρι την εμφάνιση του Αλέξη Ζορμπά, του Καζαντζάκη. Η ιστορία του ζητιάνου είναι ιδιαίτερα επίκαιρη γιατί αναφέρεται σε μια εποχή ιδιαίτερων ανακατατάξεων, πολιτικών, οικονομικών και κοινωνικών παρουσιάζοντας αναλογίες με τη σημερινή κρίσιμη κατάσταση που βιώνουμε. Η ιστορία διαδραματίζεται την περίοδο της προσάρτησης της Θεσσαλίας στην Ελλάδα το 1881 και της δημιουργίας των νέων συνόρων του Ελληνικού κράτους. Αυτά τα χρόνια αλλά και τα επόμενα που θα ακολουθήσουν το σημαντικότερο ζήτημα ήταν η διάδοχη κατάσταση των περιουσιών των Τούρκων που αποχωρούσαν πλέον από τη Θεσσαλία και</w:t>
      </w:r>
      <w:r w:rsidR="00CD7081" w:rsidRPr="00C212B6">
        <w:rPr>
          <w:rFonts w:ascii="Cambria" w:hAnsi="Cambria"/>
          <w:color w:val="000000" w:themeColor="text1"/>
          <w:sz w:val="20"/>
          <w:szCs w:val="20"/>
        </w:rPr>
        <w:t xml:space="preserve"> πουλούσαν την περιουσία τους στους λίγους πλούσιους Έλληνες, με αποτέλεσμα οι φτωχοί κολίγοι</w:t>
      </w:r>
      <w:r w:rsidRPr="00C212B6">
        <w:rPr>
          <w:rFonts w:ascii="Cambria" w:hAnsi="Cambria"/>
          <w:color w:val="000000" w:themeColor="text1"/>
          <w:sz w:val="20"/>
          <w:szCs w:val="20"/>
        </w:rPr>
        <w:t>, που μέχρι τότε ζούσαν καλλιεργ</w:t>
      </w:r>
      <w:r w:rsidR="00CD7081" w:rsidRPr="00C212B6">
        <w:rPr>
          <w:rFonts w:ascii="Cambria" w:hAnsi="Cambria"/>
          <w:color w:val="000000" w:themeColor="text1"/>
          <w:sz w:val="20"/>
          <w:szCs w:val="20"/>
        </w:rPr>
        <w:t>ώντας τη γη, να χάνουν τώρα</w:t>
      </w:r>
      <w:r w:rsidRPr="00C212B6">
        <w:rPr>
          <w:rFonts w:ascii="Cambria" w:hAnsi="Cambria"/>
          <w:color w:val="000000" w:themeColor="text1"/>
          <w:sz w:val="20"/>
          <w:szCs w:val="20"/>
        </w:rPr>
        <w:t xml:space="preserve"> και τα λίγα προνόμια που είχαν.</w:t>
      </w:r>
      <w:r w:rsidR="00070B62" w:rsidRPr="00C212B6">
        <w:rPr>
          <w:rFonts w:ascii="Cambria" w:hAnsi="Cambria"/>
          <w:color w:val="000000" w:themeColor="text1"/>
          <w:sz w:val="20"/>
          <w:szCs w:val="20"/>
        </w:rPr>
        <w:t xml:space="preserve"> Η ανακατάταξη του πλούτου ακολουθεί πάντα ένα μεγάλο πόλεμο και πάντα εις βάρος των αδυνάτων. Κάτι που ενισχύεται ακόμα περισσότερο από</w:t>
      </w:r>
      <w:r w:rsidRPr="00C212B6">
        <w:rPr>
          <w:rFonts w:ascii="Cambria" w:hAnsi="Cambria"/>
          <w:color w:val="000000" w:themeColor="text1"/>
          <w:sz w:val="20"/>
          <w:szCs w:val="20"/>
        </w:rPr>
        <w:t xml:space="preserve"> </w:t>
      </w:r>
      <w:r w:rsidR="00070B62" w:rsidRPr="00C212B6">
        <w:rPr>
          <w:rFonts w:ascii="Cambria" w:hAnsi="Cambria"/>
          <w:color w:val="000000" w:themeColor="text1"/>
          <w:sz w:val="20"/>
          <w:szCs w:val="20"/>
        </w:rPr>
        <w:t>την</w:t>
      </w:r>
      <w:r w:rsidRPr="00C212B6">
        <w:rPr>
          <w:rFonts w:ascii="Cambria" w:hAnsi="Cambria"/>
          <w:color w:val="000000" w:themeColor="text1"/>
          <w:sz w:val="20"/>
          <w:szCs w:val="20"/>
        </w:rPr>
        <w:t xml:space="preserve"> αμ</w:t>
      </w:r>
      <w:r w:rsidR="00070B62" w:rsidRPr="00C212B6">
        <w:rPr>
          <w:rFonts w:ascii="Cambria" w:hAnsi="Cambria"/>
          <w:color w:val="000000" w:themeColor="text1"/>
          <w:sz w:val="20"/>
          <w:szCs w:val="20"/>
        </w:rPr>
        <w:t>άθεια, την έλλειψη μόρφωσης και τις προλήψεις, καθιστώντας</w:t>
      </w:r>
      <w:r w:rsidRPr="00C212B6">
        <w:rPr>
          <w:rFonts w:ascii="Cambria" w:hAnsi="Cambria"/>
          <w:color w:val="000000" w:themeColor="text1"/>
          <w:sz w:val="20"/>
          <w:szCs w:val="20"/>
        </w:rPr>
        <w:t xml:space="preserve"> τον άνθρωπο έρμαιο και αντικείμενο εκμετάλλευσης κάθε πανούργου, επιτήδειου και ισχυρού. </w:t>
      </w:r>
    </w:p>
    <w:p w:rsidR="007413BE" w:rsidRPr="00C212B6" w:rsidRDefault="00070B62" w:rsidP="007413BE">
      <w:pPr>
        <w:spacing w:line="360" w:lineRule="auto"/>
        <w:jc w:val="both"/>
        <w:rPr>
          <w:rFonts w:ascii="Cambria" w:hAnsi="Cambria"/>
          <w:color w:val="000000" w:themeColor="text1"/>
          <w:sz w:val="20"/>
          <w:szCs w:val="20"/>
        </w:rPr>
      </w:pPr>
      <w:r w:rsidRPr="00C212B6">
        <w:rPr>
          <w:rFonts w:ascii="Cambria" w:hAnsi="Cambria"/>
          <w:color w:val="000000" w:themeColor="text1"/>
          <w:sz w:val="20"/>
          <w:szCs w:val="20"/>
        </w:rPr>
        <w:t>Αυτό λοιπόν που καθιστά την ιστορία αυτή επίκαιρη</w:t>
      </w:r>
      <w:r w:rsidR="00CF45FB" w:rsidRPr="00C212B6">
        <w:rPr>
          <w:rFonts w:ascii="Cambria" w:hAnsi="Cambria"/>
          <w:color w:val="000000" w:themeColor="text1"/>
          <w:sz w:val="20"/>
          <w:szCs w:val="20"/>
        </w:rPr>
        <w:t>, παρά τις όποιες αδυναμίες και ελλείψεις του ανθρώπου,</w:t>
      </w:r>
      <w:r w:rsidRPr="00C212B6">
        <w:rPr>
          <w:rFonts w:ascii="Cambria" w:hAnsi="Cambria"/>
          <w:color w:val="000000" w:themeColor="text1"/>
          <w:sz w:val="20"/>
          <w:szCs w:val="20"/>
        </w:rPr>
        <w:t xml:space="preserve"> </w:t>
      </w:r>
      <w:r w:rsidR="007413BE" w:rsidRPr="00C212B6">
        <w:rPr>
          <w:rFonts w:ascii="Cambria" w:hAnsi="Cambria"/>
          <w:color w:val="000000" w:themeColor="text1"/>
          <w:sz w:val="20"/>
          <w:szCs w:val="20"/>
        </w:rPr>
        <w:t xml:space="preserve">είναι η </w:t>
      </w:r>
      <w:r w:rsidRPr="00C212B6">
        <w:rPr>
          <w:rFonts w:ascii="Cambria" w:hAnsi="Cambria"/>
          <w:color w:val="000000" w:themeColor="text1"/>
          <w:sz w:val="20"/>
          <w:szCs w:val="20"/>
        </w:rPr>
        <w:t>‘εν δυνάμει’</w:t>
      </w:r>
      <w:r w:rsidR="00CF45FB" w:rsidRPr="00C212B6">
        <w:rPr>
          <w:rFonts w:ascii="Cambria" w:hAnsi="Cambria"/>
          <w:color w:val="000000" w:themeColor="text1"/>
          <w:sz w:val="20"/>
          <w:szCs w:val="20"/>
        </w:rPr>
        <w:t xml:space="preserve"> βούλησή του</w:t>
      </w:r>
      <w:r w:rsidR="007413BE" w:rsidRPr="00C212B6">
        <w:rPr>
          <w:rFonts w:ascii="Cambria" w:hAnsi="Cambria"/>
          <w:color w:val="000000" w:themeColor="text1"/>
          <w:sz w:val="20"/>
          <w:szCs w:val="20"/>
        </w:rPr>
        <w:t xml:space="preserve"> να αντιστέκεται στο κακό, σε αυτό που θέλει να τον αφομοιώσει, να τον καταστρέψει, να τον εξαφανίσει; εξετάσεις που οι Έλληνες ως λαός έχουν στα γονίδιά τους να δίνουν πολύ συχνά και άλλοτε να χάνουν, άλλοτε να κερδίζουν, πάντα όμως να αγωνίζονται για να το επιτύχουν.</w:t>
      </w:r>
    </w:p>
    <w:p w:rsidR="007413BE" w:rsidRPr="00C212B6" w:rsidRDefault="007413BE" w:rsidP="007413BE">
      <w:pPr>
        <w:spacing w:line="360" w:lineRule="auto"/>
        <w:jc w:val="right"/>
        <w:rPr>
          <w:rFonts w:ascii="Cambria" w:hAnsi="Cambria"/>
          <w:b/>
          <w:i/>
          <w:color w:val="000000" w:themeColor="text1"/>
          <w:sz w:val="20"/>
          <w:szCs w:val="20"/>
        </w:rPr>
      </w:pPr>
      <w:proofErr w:type="spellStart"/>
      <w:r w:rsidRPr="00C212B6">
        <w:rPr>
          <w:rFonts w:ascii="Cambria" w:hAnsi="Cambria"/>
          <w:b/>
          <w:i/>
          <w:color w:val="000000" w:themeColor="text1"/>
          <w:sz w:val="20"/>
          <w:szCs w:val="20"/>
        </w:rPr>
        <w:t>Ρουμπίνη</w:t>
      </w:r>
      <w:proofErr w:type="spellEnd"/>
      <w:r w:rsidRPr="00C212B6">
        <w:rPr>
          <w:rFonts w:ascii="Cambria" w:hAnsi="Cambria"/>
          <w:b/>
          <w:i/>
          <w:color w:val="000000" w:themeColor="text1"/>
          <w:sz w:val="20"/>
          <w:szCs w:val="20"/>
        </w:rPr>
        <w:t xml:space="preserve"> </w:t>
      </w:r>
      <w:proofErr w:type="spellStart"/>
      <w:r w:rsidRPr="00C212B6">
        <w:rPr>
          <w:rFonts w:ascii="Cambria" w:hAnsi="Cambria"/>
          <w:b/>
          <w:i/>
          <w:color w:val="000000" w:themeColor="text1"/>
          <w:sz w:val="20"/>
          <w:szCs w:val="20"/>
        </w:rPr>
        <w:t>Μοσχοχωρίτη</w:t>
      </w:r>
      <w:proofErr w:type="spellEnd"/>
    </w:p>
    <w:p w:rsidR="00CF45FB" w:rsidRPr="00C212B6" w:rsidRDefault="00CF45FB" w:rsidP="007413BE">
      <w:pPr>
        <w:spacing w:line="360" w:lineRule="auto"/>
        <w:jc w:val="right"/>
        <w:rPr>
          <w:rFonts w:ascii="Cambria" w:hAnsi="Cambria"/>
          <w:b/>
          <w:i/>
          <w:color w:val="000000" w:themeColor="text1"/>
          <w:sz w:val="20"/>
          <w:szCs w:val="20"/>
        </w:rPr>
      </w:pPr>
    </w:p>
    <w:p w:rsidR="00CF45FB" w:rsidRDefault="00CF45FB" w:rsidP="00D70FD2">
      <w:pPr>
        <w:spacing w:line="360" w:lineRule="auto"/>
        <w:jc w:val="right"/>
        <w:rPr>
          <w:rFonts w:ascii="Cambria" w:hAnsi="Cambria"/>
          <w:b/>
          <w:i/>
          <w:color w:val="000000" w:themeColor="text1"/>
          <w:sz w:val="20"/>
          <w:szCs w:val="20"/>
        </w:rPr>
      </w:pPr>
    </w:p>
    <w:p w:rsidR="00D70FD2" w:rsidRPr="00C212B6" w:rsidRDefault="00D70FD2" w:rsidP="00D70FD2">
      <w:pPr>
        <w:spacing w:line="360" w:lineRule="auto"/>
        <w:jc w:val="right"/>
        <w:rPr>
          <w:rFonts w:ascii="Cambria" w:hAnsi="Cambria"/>
          <w:b/>
          <w:i/>
          <w:color w:val="000000" w:themeColor="text1"/>
          <w:sz w:val="20"/>
          <w:szCs w:val="20"/>
        </w:rPr>
      </w:pPr>
    </w:p>
    <w:p w:rsidR="007413BE" w:rsidRPr="00C212B6" w:rsidRDefault="00CF45FB" w:rsidP="00D70FD2">
      <w:pPr>
        <w:spacing w:line="360" w:lineRule="auto"/>
        <w:rPr>
          <w:rFonts w:ascii="Cambria" w:hAnsi="Cambria"/>
          <w:b/>
          <w:color w:val="000000" w:themeColor="text1"/>
          <w:sz w:val="20"/>
          <w:szCs w:val="20"/>
          <w:u w:val="single"/>
        </w:rPr>
      </w:pPr>
      <w:r w:rsidRPr="00C212B6">
        <w:rPr>
          <w:rFonts w:ascii="Cambria" w:hAnsi="Cambria"/>
          <w:b/>
          <w:color w:val="000000" w:themeColor="text1"/>
          <w:sz w:val="20"/>
          <w:szCs w:val="20"/>
          <w:u w:val="single"/>
        </w:rPr>
        <w:t xml:space="preserve">Ομάδα </w:t>
      </w:r>
      <w:r w:rsidRPr="00C212B6">
        <w:rPr>
          <w:rFonts w:ascii="Cambria" w:hAnsi="Cambria"/>
          <w:b/>
          <w:color w:val="000000" w:themeColor="text1"/>
          <w:sz w:val="20"/>
          <w:szCs w:val="20"/>
          <w:u w:val="single"/>
          <w:lang w:val="en-US"/>
        </w:rPr>
        <w:t>Anima</w:t>
      </w:r>
    </w:p>
    <w:p w:rsidR="004843D5" w:rsidRPr="00C212B6" w:rsidRDefault="004843D5" w:rsidP="00D70FD2">
      <w:pPr>
        <w:spacing w:line="360" w:lineRule="auto"/>
        <w:rPr>
          <w:rFonts w:ascii="Cambria" w:hAnsi="Cambria"/>
          <w:color w:val="000000" w:themeColor="text1"/>
          <w:sz w:val="20"/>
          <w:szCs w:val="20"/>
        </w:rPr>
      </w:pPr>
    </w:p>
    <w:p w:rsidR="00CF45FB" w:rsidRPr="00C212B6" w:rsidRDefault="00CF45FB" w:rsidP="00D70FD2">
      <w:pPr>
        <w:spacing w:line="360" w:lineRule="auto"/>
        <w:jc w:val="both"/>
        <w:rPr>
          <w:rFonts w:ascii="Cambria" w:hAnsi="Cambria"/>
          <w:color w:val="000000" w:themeColor="text1"/>
          <w:sz w:val="20"/>
          <w:szCs w:val="20"/>
        </w:rPr>
      </w:pPr>
      <w:r w:rsidRPr="00C212B6">
        <w:rPr>
          <w:rFonts w:ascii="Cambria" w:hAnsi="Cambria"/>
          <w:color w:val="000000" w:themeColor="text1"/>
          <w:sz w:val="20"/>
          <w:szCs w:val="20"/>
        </w:rPr>
        <w:t xml:space="preserve">Η Ομάδα </w:t>
      </w:r>
      <w:r w:rsidRPr="00C212B6">
        <w:rPr>
          <w:rFonts w:ascii="Cambria" w:hAnsi="Cambria"/>
          <w:color w:val="000000" w:themeColor="text1"/>
          <w:sz w:val="20"/>
          <w:szCs w:val="20"/>
          <w:lang w:val="en-US"/>
        </w:rPr>
        <w:t>Anima</w:t>
      </w:r>
      <w:r w:rsidRPr="00C212B6">
        <w:rPr>
          <w:rFonts w:ascii="Cambria" w:hAnsi="Cambria"/>
          <w:color w:val="000000" w:themeColor="text1"/>
          <w:sz w:val="20"/>
          <w:szCs w:val="20"/>
        </w:rPr>
        <w:t xml:space="preserve"> δραστηριοποιείται τα τελευταία χρόνια στο χώρο του θεάτρου.</w:t>
      </w:r>
      <w:r w:rsidR="00B33134" w:rsidRPr="00C212B6">
        <w:rPr>
          <w:rFonts w:ascii="Cambria" w:hAnsi="Cambria"/>
          <w:color w:val="000000" w:themeColor="text1"/>
          <w:sz w:val="20"/>
          <w:szCs w:val="20"/>
        </w:rPr>
        <w:t xml:space="preserve"> Με σκηνοθέτη </w:t>
      </w:r>
      <w:r w:rsidRPr="00C212B6">
        <w:rPr>
          <w:rFonts w:ascii="Cambria" w:hAnsi="Cambria"/>
          <w:color w:val="000000" w:themeColor="text1"/>
          <w:sz w:val="20"/>
          <w:szCs w:val="20"/>
        </w:rPr>
        <w:t xml:space="preserve">και κύριο εκπρόσωπο την </w:t>
      </w:r>
      <w:proofErr w:type="spellStart"/>
      <w:r w:rsidRPr="00C212B6">
        <w:rPr>
          <w:rFonts w:ascii="Cambria" w:hAnsi="Cambria"/>
          <w:color w:val="000000" w:themeColor="text1"/>
          <w:sz w:val="20"/>
          <w:szCs w:val="20"/>
        </w:rPr>
        <w:t>Ρουμπίνη</w:t>
      </w:r>
      <w:proofErr w:type="spellEnd"/>
      <w:r w:rsidRPr="00C212B6">
        <w:rPr>
          <w:rFonts w:ascii="Cambria" w:hAnsi="Cambria"/>
          <w:color w:val="000000" w:themeColor="text1"/>
          <w:sz w:val="20"/>
          <w:szCs w:val="20"/>
        </w:rPr>
        <w:t xml:space="preserve"> </w:t>
      </w:r>
      <w:proofErr w:type="spellStart"/>
      <w:r w:rsidRPr="00C212B6">
        <w:rPr>
          <w:rFonts w:ascii="Cambria" w:hAnsi="Cambria"/>
          <w:color w:val="000000" w:themeColor="text1"/>
          <w:sz w:val="20"/>
          <w:szCs w:val="20"/>
        </w:rPr>
        <w:t>Μοσχοχωρίτη</w:t>
      </w:r>
      <w:proofErr w:type="spellEnd"/>
      <w:r w:rsidR="00B33134" w:rsidRPr="00C212B6">
        <w:rPr>
          <w:rFonts w:ascii="Cambria" w:hAnsi="Cambria"/>
          <w:color w:val="000000" w:themeColor="text1"/>
          <w:sz w:val="20"/>
          <w:szCs w:val="20"/>
        </w:rPr>
        <w:t xml:space="preserve"> καθώς και μια ομάδα μόνιμων ηθοποιών και συντελεστών, </w:t>
      </w:r>
      <w:r w:rsidRPr="00C212B6">
        <w:rPr>
          <w:rFonts w:ascii="Cambria" w:hAnsi="Cambria"/>
          <w:color w:val="000000" w:themeColor="text1"/>
          <w:sz w:val="20"/>
          <w:szCs w:val="20"/>
        </w:rPr>
        <w:t xml:space="preserve">πειραματίζεται </w:t>
      </w:r>
      <w:r w:rsidR="00B33134" w:rsidRPr="00C212B6">
        <w:rPr>
          <w:rFonts w:ascii="Cambria" w:hAnsi="Cambria"/>
          <w:color w:val="000000" w:themeColor="text1"/>
          <w:sz w:val="20"/>
          <w:szCs w:val="20"/>
        </w:rPr>
        <w:t>γύρω από</w:t>
      </w:r>
      <w:r w:rsidRPr="00C212B6">
        <w:rPr>
          <w:rFonts w:ascii="Cambria" w:hAnsi="Cambria"/>
          <w:color w:val="000000" w:themeColor="text1"/>
          <w:sz w:val="20"/>
          <w:szCs w:val="20"/>
        </w:rPr>
        <w:t xml:space="preserve">  σύγχρονες θεατρικές φόρμες αφήγησης. Το ενδιαφέρον της ομάδας στρέφεται γύρω από την ιδέα του πως μπορεί να παρουσιαστεί ένα κλασσικό κείμενο ώστε να αφορά το σήμερα. Ο πειραματισμός έγκειται τόσο στο κομμάτι της φόρμας, δηλαδή της όψης της παράστασης όσο και στην υποκριτική μέθοδο. Η κεντρική ιδέα πάνω στην </w:t>
      </w:r>
      <w:r w:rsidRPr="00C212B6">
        <w:rPr>
          <w:rFonts w:ascii="Cambria" w:hAnsi="Cambria"/>
          <w:color w:val="000000" w:themeColor="text1"/>
          <w:sz w:val="20"/>
          <w:szCs w:val="20"/>
        </w:rPr>
        <w:lastRenderedPageBreak/>
        <w:t xml:space="preserve">οποία δουλεύει η ομάδα είναι μια </w:t>
      </w:r>
      <w:proofErr w:type="spellStart"/>
      <w:r w:rsidRPr="00C212B6">
        <w:rPr>
          <w:rFonts w:ascii="Cambria" w:hAnsi="Cambria"/>
          <w:color w:val="000000" w:themeColor="text1"/>
          <w:sz w:val="20"/>
          <w:szCs w:val="20"/>
        </w:rPr>
        <w:t>μεταμπρεχτική</w:t>
      </w:r>
      <w:proofErr w:type="spellEnd"/>
      <w:r w:rsidRPr="00C212B6">
        <w:rPr>
          <w:rFonts w:ascii="Cambria" w:hAnsi="Cambria"/>
          <w:color w:val="000000" w:themeColor="text1"/>
          <w:sz w:val="20"/>
          <w:szCs w:val="20"/>
        </w:rPr>
        <w:t xml:space="preserve"> προσέγγιση των κειμένων. Μέσα από την ουσιαστική χρήση της μουσικής ως παρτενέρ των ηθοποιών, την κίνηση και την σωματοποιημένη έκφραση των ρόλων, προσεγγίζεται η υποκριτική. </w:t>
      </w:r>
    </w:p>
    <w:p w:rsidR="00CF45FB" w:rsidRPr="00C212B6" w:rsidRDefault="00CF45FB" w:rsidP="00D70FD2">
      <w:pPr>
        <w:spacing w:line="360" w:lineRule="auto"/>
        <w:rPr>
          <w:rFonts w:ascii="Bookman Old Style" w:hAnsi="Bookman Old Style"/>
          <w:color w:val="000000" w:themeColor="text1"/>
        </w:rPr>
      </w:pPr>
    </w:p>
    <w:p w:rsidR="00B33134" w:rsidRPr="00C212B6" w:rsidRDefault="00CF45FB" w:rsidP="00D70FD2">
      <w:pPr>
        <w:spacing w:line="360" w:lineRule="auto"/>
        <w:rPr>
          <w:rFonts w:ascii="Bookman Old Style" w:hAnsi="Bookman Old Style"/>
          <w:color w:val="000000" w:themeColor="text1"/>
        </w:rPr>
      </w:pPr>
      <w:r w:rsidRPr="00C212B6">
        <w:rPr>
          <w:rFonts w:ascii="Bookman Old Style" w:hAnsi="Bookman Old Style"/>
          <w:color w:val="000000" w:themeColor="text1"/>
        </w:rPr>
        <w:t xml:space="preserve">                    </w:t>
      </w:r>
    </w:p>
    <w:p w:rsidR="00CF45FB" w:rsidRPr="00C212B6" w:rsidRDefault="00CF45FB" w:rsidP="00D70FD2">
      <w:pPr>
        <w:spacing w:line="360" w:lineRule="auto"/>
        <w:rPr>
          <w:rFonts w:ascii="Cambria" w:hAnsi="Cambria"/>
          <w:b/>
          <w:color w:val="000000" w:themeColor="text1"/>
          <w:sz w:val="20"/>
          <w:szCs w:val="20"/>
        </w:rPr>
      </w:pPr>
      <w:r w:rsidRPr="00C212B6">
        <w:rPr>
          <w:rFonts w:ascii="Cambria" w:hAnsi="Cambria"/>
          <w:b/>
          <w:color w:val="000000" w:themeColor="text1"/>
          <w:sz w:val="20"/>
          <w:szCs w:val="20"/>
        </w:rPr>
        <w:t>ΠΑΡΑΣΤΑΣΕΙΣ ΤΗΣ ΟΜΑΔΑΣ</w:t>
      </w:r>
    </w:p>
    <w:p w:rsidR="00CF45FB" w:rsidRPr="00C212B6" w:rsidRDefault="00CF45FB" w:rsidP="00D70FD2">
      <w:pPr>
        <w:spacing w:line="360" w:lineRule="auto"/>
        <w:ind w:left="2160" w:hanging="2160"/>
        <w:jc w:val="both"/>
        <w:rPr>
          <w:rFonts w:ascii="Bookman Old Style" w:hAnsi="Bookman Old Style"/>
          <w:bCs/>
          <w:color w:val="000000" w:themeColor="text1"/>
        </w:rPr>
      </w:pPr>
    </w:p>
    <w:p w:rsidR="00CF45FB" w:rsidRPr="00C212B6" w:rsidRDefault="00CF45FB" w:rsidP="00D70FD2">
      <w:pPr>
        <w:spacing w:line="360" w:lineRule="auto"/>
        <w:ind w:left="2160" w:hanging="2160"/>
        <w:jc w:val="both"/>
        <w:rPr>
          <w:rFonts w:ascii="Cambria" w:hAnsi="Cambria"/>
          <w:bCs/>
          <w:color w:val="000000" w:themeColor="text1"/>
          <w:sz w:val="20"/>
          <w:szCs w:val="20"/>
        </w:rPr>
      </w:pPr>
      <w:r w:rsidRPr="00C212B6">
        <w:rPr>
          <w:rFonts w:ascii="Cambria" w:hAnsi="Cambria"/>
          <w:bCs/>
          <w:color w:val="000000" w:themeColor="text1"/>
          <w:sz w:val="20"/>
          <w:szCs w:val="20"/>
        </w:rPr>
        <w:t>Οκτ.2014</w:t>
      </w:r>
      <w:r w:rsidR="00ED0847">
        <w:rPr>
          <w:rFonts w:ascii="Cambria" w:hAnsi="Cambria"/>
          <w:bCs/>
          <w:color w:val="000000" w:themeColor="text1"/>
          <w:sz w:val="20"/>
          <w:szCs w:val="20"/>
        </w:rPr>
        <w:t xml:space="preserve"> </w:t>
      </w:r>
      <w:r w:rsidRPr="00C212B6">
        <w:rPr>
          <w:rFonts w:ascii="Cambria" w:hAnsi="Cambria"/>
          <w:bCs/>
          <w:color w:val="000000" w:themeColor="text1"/>
          <w:sz w:val="20"/>
          <w:szCs w:val="20"/>
        </w:rPr>
        <w:t>-</w:t>
      </w:r>
      <w:r w:rsidR="00ED0847">
        <w:rPr>
          <w:rFonts w:ascii="Cambria" w:hAnsi="Cambria"/>
          <w:bCs/>
          <w:color w:val="000000" w:themeColor="text1"/>
          <w:sz w:val="20"/>
          <w:szCs w:val="20"/>
        </w:rPr>
        <w:t xml:space="preserve"> </w:t>
      </w:r>
      <w:r w:rsidRPr="00C212B6">
        <w:rPr>
          <w:rFonts w:ascii="Cambria" w:hAnsi="Cambria"/>
          <w:bCs/>
          <w:color w:val="000000" w:themeColor="text1"/>
          <w:sz w:val="20"/>
          <w:szCs w:val="20"/>
        </w:rPr>
        <w:t xml:space="preserve">2016  </w:t>
      </w:r>
      <w:r w:rsidR="00FC7571" w:rsidRPr="00FC7571">
        <w:rPr>
          <w:rFonts w:ascii="Cambria" w:hAnsi="Cambria"/>
          <w:bCs/>
          <w:color w:val="000000" w:themeColor="text1"/>
          <w:sz w:val="20"/>
          <w:szCs w:val="20"/>
        </w:rPr>
        <w:tab/>
      </w:r>
      <w:r w:rsidRPr="00C212B6">
        <w:rPr>
          <w:rFonts w:ascii="Cambria" w:hAnsi="Cambria"/>
          <w:bCs/>
          <w:color w:val="000000" w:themeColor="text1"/>
          <w:sz w:val="20"/>
          <w:szCs w:val="20"/>
        </w:rPr>
        <w:t xml:space="preserve">Σκηνοθεσία-δραματουργία της Σκηνικής σύνθεσης «Έξοδος» στο </w:t>
      </w:r>
      <w:r w:rsidRPr="00C212B6">
        <w:rPr>
          <w:rFonts w:ascii="Cambria" w:hAnsi="Cambria"/>
          <w:bCs/>
          <w:color w:val="000000" w:themeColor="text1"/>
          <w:sz w:val="20"/>
          <w:szCs w:val="20"/>
          <w:lang w:val="en-US"/>
        </w:rPr>
        <w:t>studio</w:t>
      </w:r>
      <w:r w:rsidRPr="00C212B6">
        <w:rPr>
          <w:rFonts w:ascii="Cambria" w:hAnsi="Cambria"/>
          <w:bCs/>
          <w:color w:val="000000" w:themeColor="text1"/>
          <w:sz w:val="20"/>
          <w:szCs w:val="20"/>
        </w:rPr>
        <w:t xml:space="preserve"> Μαυρομιχάλη, στο θέατρο Θησείο και στο θέατρο Αργώ. Ακολούθησε μεγάλη περιοδεία. </w:t>
      </w:r>
    </w:p>
    <w:p w:rsidR="00CF45FB" w:rsidRPr="00C212B6" w:rsidRDefault="00CF45FB" w:rsidP="00D70FD2">
      <w:pPr>
        <w:spacing w:line="360" w:lineRule="auto"/>
        <w:ind w:left="2160" w:hanging="2160"/>
        <w:jc w:val="both"/>
        <w:rPr>
          <w:rFonts w:ascii="Cambria" w:hAnsi="Cambria"/>
          <w:bCs/>
          <w:color w:val="000000" w:themeColor="text1"/>
          <w:sz w:val="20"/>
          <w:szCs w:val="20"/>
        </w:rPr>
      </w:pPr>
      <w:r w:rsidRPr="00C212B6">
        <w:rPr>
          <w:rFonts w:ascii="Cambria" w:hAnsi="Cambria"/>
          <w:bCs/>
          <w:color w:val="000000" w:themeColor="text1"/>
          <w:sz w:val="20"/>
          <w:szCs w:val="20"/>
        </w:rPr>
        <w:t>Δεκ.2012</w:t>
      </w:r>
      <w:r w:rsidR="00ED0847">
        <w:rPr>
          <w:rFonts w:ascii="Cambria" w:hAnsi="Cambria"/>
          <w:bCs/>
          <w:color w:val="000000" w:themeColor="text1"/>
          <w:sz w:val="20"/>
          <w:szCs w:val="20"/>
        </w:rPr>
        <w:t xml:space="preserve"> </w:t>
      </w:r>
      <w:r w:rsidRPr="00C212B6">
        <w:rPr>
          <w:rFonts w:ascii="Cambria" w:hAnsi="Cambria"/>
          <w:bCs/>
          <w:color w:val="000000" w:themeColor="text1"/>
          <w:sz w:val="20"/>
          <w:szCs w:val="20"/>
        </w:rPr>
        <w:t>-</w:t>
      </w:r>
      <w:r w:rsidR="00ED0847">
        <w:rPr>
          <w:rFonts w:ascii="Cambria" w:hAnsi="Cambria"/>
          <w:bCs/>
          <w:color w:val="000000" w:themeColor="text1"/>
          <w:sz w:val="20"/>
          <w:szCs w:val="20"/>
        </w:rPr>
        <w:t xml:space="preserve"> </w:t>
      </w:r>
      <w:r w:rsidRPr="00C212B6">
        <w:rPr>
          <w:rFonts w:ascii="Cambria" w:hAnsi="Cambria"/>
          <w:bCs/>
          <w:color w:val="000000" w:themeColor="text1"/>
          <w:sz w:val="20"/>
          <w:szCs w:val="20"/>
        </w:rPr>
        <w:t xml:space="preserve">Ιαν.2013  </w:t>
      </w:r>
      <w:r w:rsidR="00FC7571" w:rsidRPr="00FC7571">
        <w:rPr>
          <w:rFonts w:ascii="Cambria" w:hAnsi="Cambria"/>
          <w:bCs/>
          <w:color w:val="000000" w:themeColor="text1"/>
          <w:sz w:val="20"/>
          <w:szCs w:val="20"/>
        </w:rPr>
        <w:tab/>
      </w:r>
      <w:r w:rsidRPr="00C212B6">
        <w:rPr>
          <w:rFonts w:ascii="Cambria" w:hAnsi="Cambria"/>
          <w:bCs/>
          <w:color w:val="000000" w:themeColor="text1"/>
          <w:sz w:val="20"/>
          <w:szCs w:val="20"/>
        </w:rPr>
        <w:t>Σκηνοθεσία-</w:t>
      </w:r>
      <w:proofErr w:type="spellStart"/>
      <w:r w:rsidRPr="00C212B6">
        <w:rPr>
          <w:rFonts w:ascii="Cambria" w:hAnsi="Cambria"/>
          <w:bCs/>
          <w:color w:val="000000" w:themeColor="text1"/>
          <w:sz w:val="20"/>
          <w:szCs w:val="20"/>
          <w:lang w:val="en-US"/>
        </w:rPr>
        <w:t>deviced</w:t>
      </w:r>
      <w:proofErr w:type="spellEnd"/>
      <w:r w:rsidRPr="00C212B6">
        <w:rPr>
          <w:rFonts w:ascii="Cambria" w:hAnsi="Cambria"/>
          <w:bCs/>
          <w:color w:val="000000" w:themeColor="text1"/>
          <w:sz w:val="20"/>
          <w:szCs w:val="20"/>
        </w:rPr>
        <w:t xml:space="preserve"> </w:t>
      </w:r>
      <w:r w:rsidRPr="00C212B6">
        <w:rPr>
          <w:rFonts w:ascii="Cambria" w:hAnsi="Cambria"/>
          <w:bCs/>
          <w:color w:val="000000" w:themeColor="text1"/>
          <w:sz w:val="20"/>
          <w:szCs w:val="20"/>
          <w:lang w:val="en-US"/>
        </w:rPr>
        <w:t>piece</w:t>
      </w:r>
      <w:r w:rsidRPr="00C212B6">
        <w:rPr>
          <w:rFonts w:ascii="Cambria" w:hAnsi="Cambria"/>
          <w:bCs/>
          <w:color w:val="000000" w:themeColor="text1"/>
          <w:sz w:val="20"/>
          <w:szCs w:val="20"/>
        </w:rPr>
        <w:t xml:space="preserve"> της παράστασης «Ιούλιος Καίσαρας: </w:t>
      </w:r>
      <w:proofErr w:type="spellStart"/>
      <w:r w:rsidRPr="00C212B6">
        <w:rPr>
          <w:rFonts w:ascii="Cambria" w:hAnsi="Cambria"/>
          <w:bCs/>
          <w:color w:val="000000" w:themeColor="text1"/>
          <w:sz w:val="20"/>
          <w:szCs w:val="20"/>
          <w:lang w:val="en-US"/>
        </w:rPr>
        <w:t>Scripta</w:t>
      </w:r>
      <w:proofErr w:type="spellEnd"/>
      <w:r w:rsidRPr="00C212B6">
        <w:rPr>
          <w:rFonts w:ascii="Cambria" w:hAnsi="Cambria"/>
          <w:bCs/>
          <w:color w:val="000000" w:themeColor="text1"/>
          <w:sz w:val="20"/>
          <w:szCs w:val="20"/>
        </w:rPr>
        <w:t xml:space="preserve"> </w:t>
      </w:r>
      <w:proofErr w:type="spellStart"/>
      <w:r w:rsidRPr="00C212B6">
        <w:rPr>
          <w:rFonts w:ascii="Cambria" w:hAnsi="Cambria"/>
          <w:bCs/>
          <w:color w:val="000000" w:themeColor="text1"/>
          <w:sz w:val="20"/>
          <w:szCs w:val="20"/>
          <w:lang w:val="en-US"/>
        </w:rPr>
        <w:t>Femina</w:t>
      </w:r>
      <w:proofErr w:type="spellEnd"/>
      <w:r w:rsidRPr="00C212B6">
        <w:rPr>
          <w:rFonts w:ascii="Cambria" w:hAnsi="Cambria"/>
          <w:bCs/>
          <w:color w:val="000000" w:themeColor="text1"/>
          <w:sz w:val="20"/>
          <w:szCs w:val="20"/>
        </w:rPr>
        <w:t xml:space="preserve">» στο </w:t>
      </w:r>
      <w:r w:rsidRPr="00C212B6">
        <w:rPr>
          <w:rFonts w:ascii="Cambria" w:hAnsi="Cambria"/>
          <w:bCs/>
          <w:color w:val="000000" w:themeColor="text1"/>
          <w:sz w:val="20"/>
          <w:szCs w:val="20"/>
          <w:lang w:val="en-US"/>
        </w:rPr>
        <w:t>studio</w:t>
      </w:r>
      <w:r w:rsidRPr="00C212B6">
        <w:rPr>
          <w:rFonts w:ascii="Cambria" w:hAnsi="Cambria"/>
          <w:bCs/>
          <w:color w:val="000000" w:themeColor="text1"/>
          <w:sz w:val="20"/>
          <w:szCs w:val="20"/>
        </w:rPr>
        <w:t xml:space="preserve"> Κινητήρας, στη </w:t>
      </w:r>
      <w:proofErr w:type="spellStart"/>
      <w:r w:rsidRPr="00C212B6">
        <w:rPr>
          <w:rFonts w:ascii="Cambria" w:hAnsi="Cambria"/>
          <w:bCs/>
          <w:color w:val="000000" w:themeColor="text1"/>
          <w:sz w:val="20"/>
          <w:szCs w:val="20"/>
        </w:rPr>
        <w:t>Θε</w:t>
      </w:r>
      <w:r w:rsidR="00ED0847">
        <w:rPr>
          <w:rFonts w:ascii="Cambria" w:hAnsi="Cambria"/>
          <w:bCs/>
          <w:color w:val="000000" w:themeColor="text1"/>
          <w:sz w:val="20"/>
          <w:szCs w:val="20"/>
        </w:rPr>
        <w:t>σ</w:t>
      </w:r>
      <w:proofErr w:type="spellEnd"/>
      <w:r w:rsidRPr="00C212B6">
        <w:rPr>
          <w:rFonts w:ascii="Cambria" w:hAnsi="Cambria"/>
          <w:bCs/>
          <w:color w:val="000000" w:themeColor="text1"/>
          <w:sz w:val="20"/>
          <w:szCs w:val="20"/>
        </w:rPr>
        <w:t>/</w:t>
      </w:r>
      <w:proofErr w:type="spellStart"/>
      <w:r w:rsidRPr="00C212B6">
        <w:rPr>
          <w:rFonts w:ascii="Cambria" w:hAnsi="Cambria"/>
          <w:bCs/>
          <w:color w:val="000000" w:themeColor="text1"/>
          <w:sz w:val="20"/>
          <w:szCs w:val="20"/>
        </w:rPr>
        <w:t>νικη</w:t>
      </w:r>
      <w:proofErr w:type="spellEnd"/>
      <w:r w:rsidRPr="00C212B6">
        <w:rPr>
          <w:rFonts w:ascii="Cambria" w:hAnsi="Cambria"/>
          <w:bCs/>
          <w:color w:val="000000" w:themeColor="text1"/>
          <w:sz w:val="20"/>
          <w:szCs w:val="20"/>
        </w:rPr>
        <w:t>, θέατρο Σοφούλη.</w:t>
      </w:r>
    </w:p>
    <w:p w:rsidR="00CF45FB" w:rsidRPr="00C212B6" w:rsidRDefault="00ED0847" w:rsidP="00D70FD2">
      <w:pPr>
        <w:spacing w:line="360" w:lineRule="auto"/>
        <w:ind w:left="2160" w:hanging="2160"/>
        <w:jc w:val="both"/>
        <w:rPr>
          <w:rFonts w:ascii="Cambria" w:hAnsi="Cambria"/>
          <w:bCs/>
          <w:color w:val="000000" w:themeColor="text1"/>
          <w:sz w:val="20"/>
          <w:szCs w:val="20"/>
        </w:rPr>
      </w:pPr>
      <w:r>
        <w:rPr>
          <w:rFonts w:ascii="Cambria" w:hAnsi="Cambria"/>
          <w:bCs/>
          <w:color w:val="000000" w:themeColor="text1"/>
          <w:sz w:val="20"/>
          <w:szCs w:val="20"/>
        </w:rPr>
        <w:t xml:space="preserve">Μάιος </w:t>
      </w:r>
      <w:r w:rsidR="00CF45FB" w:rsidRPr="00C212B6">
        <w:rPr>
          <w:rFonts w:ascii="Cambria" w:hAnsi="Cambria"/>
          <w:bCs/>
          <w:color w:val="000000" w:themeColor="text1"/>
          <w:sz w:val="20"/>
          <w:szCs w:val="20"/>
        </w:rPr>
        <w:t xml:space="preserve">2011      </w:t>
      </w:r>
      <w:r w:rsidR="00FC7571" w:rsidRPr="00FC7571">
        <w:rPr>
          <w:rFonts w:ascii="Cambria" w:hAnsi="Cambria"/>
          <w:bCs/>
          <w:color w:val="000000" w:themeColor="text1"/>
          <w:sz w:val="20"/>
          <w:szCs w:val="20"/>
        </w:rPr>
        <w:tab/>
      </w:r>
      <w:r w:rsidR="00CF45FB" w:rsidRPr="00C212B6">
        <w:rPr>
          <w:rFonts w:ascii="Cambria" w:hAnsi="Cambria"/>
          <w:bCs/>
          <w:color w:val="000000" w:themeColor="text1"/>
          <w:sz w:val="20"/>
          <w:szCs w:val="20"/>
        </w:rPr>
        <w:t xml:space="preserve">Σκηνοθεσία και Διασκευή του διηγήματος «Το καλοκαίρι του Κυρίου </w:t>
      </w:r>
      <w:bookmarkStart w:id="0" w:name="_GoBack"/>
      <w:bookmarkEnd w:id="0"/>
      <w:proofErr w:type="spellStart"/>
      <w:r w:rsidR="00CF45FB" w:rsidRPr="00C212B6">
        <w:rPr>
          <w:rFonts w:ascii="Cambria" w:hAnsi="Cambria"/>
          <w:bCs/>
          <w:color w:val="000000" w:themeColor="text1"/>
          <w:sz w:val="20"/>
          <w:szCs w:val="20"/>
        </w:rPr>
        <w:t>Ζόμερ</w:t>
      </w:r>
      <w:proofErr w:type="spellEnd"/>
      <w:r w:rsidR="00CF45FB" w:rsidRPr="00C212B6">
        <w:rPr>
          <w:rFonts w:ascii="Cambria" w:hAnsi="Cambria"/>
          <w:bCs/>
          <w:color w:val="000000" w:themeColor="text1"/>
          <w:sz w:val="20"/>
          <w:szCs w:val="20"/>
        </w:rPr>
        <w:t xml:space="preserve">» του Π. </w:t>
      </w:r>
      <w:proofErr w:type="spellStart"/>
      <w:proofErr w:type="gramStart"/>
      <w:r w:rsidR="00CF45FB" w:rsidRPr="00C212B6">
        <w:rPr>
          <w:rFonts w:ascii="Cambria" w:hAnsi="Cambria"/>
          <w:bCs/>
          <w:color w:val="000000" w:themeColor="text1"/>
          <w:sz w:val="20"/>
          <w:szCs w:val="20"/>
        </w:rPr>
        <w:t>Ζίσκιντ</w:t>
      </w:r>
      <w:proofErr w:type="spellEnd"/>
      <w:r w:rsidR="00CF45FB" w:rsidRPr="00C212B6">
        <w:rPr>
          <w:rFonts w:ascii="Cambria" w:hAnsi="Cambria"/>
          <w:bCs/>
          <w:color w:val="000000" w:themeColor="text1"/>
          <w:sz w:val="20"/>
          <w:szCs w:val="20"/>
        </w:rPr>
        <w:t xml:space="preserve"> στο χώρο του ελ</w:t>
      </w:r>
      <w:r w:rsidR="00CF45FB" w:rsidRPr="00C212B6">
        <w:rPr>
          <w:rFonts w:ascii="Cambria" w:hAnsi="Cambria"/>
          <w:bCs/>
          <w:color w:val="000000" w:themeColor="text1"/>
          <w:sz w:val="20"/>
          <w:szCs w:val="20"/>
          <w:lang w:val="en-US"/>
        </w:rPr>
        <w:t>culture</w:t>
      </w:r>
      <w:r w:rsidR="00CF45FB" w:rsidRPr="00C212B6">
        <w:rPr>
          <w:rFonts w:ascii="Cambria" w:hAnsi="Cambria"/>
          <w:bCs/>
          <w:color w:val="000000" w:themeColor="text1"/>
          <w:sz w:val="20"/>
          <w:szCs w:val="20"/>
        </w:rPr>
        <w:t>.</w:t>
      </w:r>
      <w:proofErr w:type="gramEnd"/>
    </w:p>
    <w:p w:rsidR="00CF45FB" w:rsidRPr="00C212B6" w:rsidRDefault="00CF45FB" w:rsidP="00D70FD2">
      <w:pPr>
        <w:spacing w:line="360" w:lineRule="auto"/>
        <w:ind w:left="2160" w:hanging="2160"/>
        <w:jc w:val="both"/>
        <w:rPr>
          <w:rFonts w:ascii="Cambria" w:hAnsi="Cambria"/>
          <w:bCs/>
          <w:color w:val="000000" w:themeColor="text1"/>
          <w:sz w:val="20"/>
          <w:szCs w:val="20"/>
        </w:rPr>
      </w:pPr>
      <w:r w:rsidRPr="00C212B6">
        <w:rPr>
          <w:rFonts w:ascii="Cambria" w:hAnsi="Cambria"/>
          <w:bCs/>
          <w:color w:val="000000" w:themeColor="text1"/>
          <w:sz w:val="20"/>
          <w:szCs w:val="20"/>
          <w:lang w:val="en-US"/>
        </w:rPr>
        <w:t>A</w:t>
      </w:r>
      <w:r w:rsidRPr="00C212B6">
        <w:rPr>
          <w:rFonts w:ascii="Cambria" w:hAnsi="Cambria"/>
          <w:bCs/>
          <w:color w:val="000000" w:themeColor="text1"/>
          <w:sz w:val="20"/>
          <w:szCs w:val="20"/>
        </w:rPr>
        <w:t>πρ.2010</w:t>
      </w:r>
      <w:r w:rsidRPr="00C212B6">
        <w:rPr>
          <w:rFonts w:ascii="Cambria" w:hAnsi="Cambria"/>
          <w:bCs/>
          <w:color w:val="000000" w:themeColor="text1"/>
          <w:sz w:val="20"/>
          <w:szCs w:val="20"/>
        </w:rPr>
        <w:tab/>
        <w:t xml:space="preserve">Σκηνοθεσία του έργου «Το Ρομάντζο του Ζητιάνου» του Τζ. </w:t>
      </w:r>
      <w:proofErr w:type="spellStart"/>
      <w:r w:rsidRPr="00C212B6">
        <w:rPr>
          <w:rFonts w:ascii="Cambria" w:hAnsi="Cambria"/>
          <w:bCs/>
          <w:color w:val="000000" w:themeColor="text1"/>
          <w:sz w:val="20"/>
          <w:szCs w:val="20"/>
        </w:rPr>
        <w:t>Γκέυ</w:t>
      </w:r>
      <w:proofErr w:type="spellEnd"/>
      <w:r w:rsidRPr="00C212B6">
        <w:rPr>
          <w:rFonts w:ascii="Cambria" w:hAnsi="Cambria"/>
          <w:bCs/>
          <w:color w:val="000000" w:themeColor="text1"/>
          <w:sz w:val="20"/>
          <w:szCs w:val="20"/>
        </w:rPr>
        <w:t xml:space="preserve"> στον </w:t>
      </w:r>
      <w:proofErr w:type="spellStart"/>
      <w:r w:rsidRPr="00C212B6">
        <w:rPr>
          <w:rFonts w:ascii="Cambria" w:hAnsi="Cambria"/>
          <w:bCs/>
          <w:color w:val="000000" w:themeColor="text1"/>
          <w:sz w:val="20"/>
          <w:szCs w:val="20"/>
        </w:rPr>
        <w:t>Τεχνοχώρο</w:t>
      </w:r>
      <w:proofErr w:type="spellEnd"/>
      <w:r w:rsidRPr="00C212B6">
        <w:rPr>
          <w:rFonts w:ascii="Cambria" w:hAnsi="Cambria"/>
          <w:bCs/>
          <w:color w:val="000000" w:themeColor="text1"/>
          <w:sz w:val="20"/>
          <w:szCs w:val="20"/>
        </w:rPr>
        <w:t xml:space="preserve"> Αθηνά με την ομάδα </w:t>
      </w:r>
      <w:r w:rsidRPr="00C212B6">
        <w:rPr>
          <w:rFonts w:ascii="Cambria" w:hAnsi="Cambria"/>
          <w:bCs/>
          <w:color w:val="000000" w:themeColor="text1"/>
          <w:sz w:val="20"/>
          <w:szCs w:val="20"/>
          <w:lang w:val="en-US"/>
        </w:rPr>
        <w:t>Anima</w:t>
      </w:r>
      <w:r w:rsidRPr="00C212B6">
        <w:rPr>
          <w:rFonts w:ascii="Cambria" w:hAnsi="Cambria"/>
          <w:bCs/>
          <w:color w:val="000000" w:themeColor="text1"/>
          <w:sz w:val="20"/>
          <w:szCs w:val="20"/>
        </w:rPr>
        <w:t xml:space="preserve"> και σε συμπαρα</w:t>
      </w:r>
      <w:r w:rsidR="00B33134" w:rsidRPr="00C212B6">
        <w:rPr>
          <w:rFonts w:ascii="Cambria" w:hAnsi="Cambria"/>
          <w:bCs/>
          <w:color w:val="000000" w:themeColor="text1"/>
          <w:sz w:val="20"/>
          <w:szCs w:val="20"/>
        </w:rPr>
        <w:t xml:space="preserve">γωγή με </w:t>
      </w:r>
      <w:proofErr w:type="gramStart"/>
      <w:r w:rsidR="00B33134" w:rsidRPr="00C212B6">
        <w:rPr>
          <w:rFonts w:ascii="Cambria" w:hAnsi="Cambria"/>
          <w:bCs/>
          <w:color w:val="000000" w:themeColor="text1"/>
          <w:sz w:val="20"/>
          <w:szCs w:val="20"/>
        </w:rPr>
        <w:t>το  Δήμο</w:t>
      </w:r>
      <w:proofErr w:type="gramEnd"/>
      <w:r w:rsidRPr="00C212B6">
        <w:rPr>
          <w:rFonts w:ascii="Cambria" w:hAnsi="Cambria"/>
          <w:bCs/>
          <w:color w:val="000000" w:themeColor="text1"/>
          <w:sz w:val="20"/>
          <w:szCs w:val="20"/>
        </w:rPr>
        <w:t xml:space="preserve"> Ζωγράφου </w:t>
      </w:r>
    </w:p>
    <w:p w:rsidR="00CF45FB" w:rsidRPr="00B33134" w:rsidRDefault="00CF45FB" w:rsidP="00D70FD2">
      <w:pPr>
        <w:spacing w:line="360" w:lineRule="auto"/>
        <w:rPr>
          <w:rFonts w:ascii="Cambria" w:hAnsi="Cambria"/>
          <w:sz w:val="20"/>
          <w:szCs w:val="20"/>
        </w:rPr>
      </w:pPr>
    </w:p>
    <w:p w:rsidR="00C269D5" w:rsidRPr="00B33134" w:rsidRDefault="00C269D5" w:rsidP="00D70FD2">
      <w:pPr>
        <w:spacing w:line="360" w:lineRule="auto"/>
        <w:rPr>
          <w:rFonts w:ascii="Cambria" w:hAnsi="Cambria"/>
          <w:sz w:val="20"/>
          <w:szCs w:val="20"/>
        </w:rPr>
      </w:pPr>
    </w:p>
    <w:p w:rsidR="00CF45FB" w:rsidRPr="00CF45FB" w:rsidRDefault="00CF45FB" w:rsidP="00D70FD2">
      <w:pPr>
        <w:spacing w:line="360" w:lineRule="auto"/>
        <w:rPr>
          <w:rFonts w:ascii="Cambria" w:hAnsi="Cambria"/>
          <w:sz w:val="20"/>
          <w:szCs w:val="20"/>
        </w:rPr>
      </w:pPr>
    </w:p>
    <w:p w:rsidR="00C269D5" w:rsidRPr="00C269D5" w:rsidRDefault="00C269D5" w:rsidP="00D70FD2">
      <w:pPr>
        <w:spacing w:line="360" w:lineRule="auto"/>
        <w:rPr>
          <w:rFonts w:ascii="Cambria" w:hAnsi="Cambria"/>
          <w:sz w:val="20"/>
          <w:szCs w:val="20"/>
        </w:rPr>
      </w:pPr>
    </w:p>
    <w:sectPr w:rsidR="00C269D5" w:rsidRPr="00C269D5" w:rsidSect="00C669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4D"/>
    <w:rsid w:val="00070B62"/>
    <w:rsid w:val="000A0B97"/>
    <w:rsid w:val="00142900"/>
    <w:rsid w:val="00166C7D"/>
    <w:rsid w:val="001A2563"/>
    <w:rsid w:val="00212495"/>
    <w:rsid w:val="002338B9"/>
    <w:rsid w:val="00376F01"/>
    <w:rsid w:val="003F4B1C"/>
    <w:rsid w:val="004843D5"/>
    <w:rsid w:val="00490B1D"/>
    <w:rsid w:val="004F3569"/>
    <w:rsid w:val="005967F3"/>
    <w:rsid w:val="006E0A4D"/>
    <w:rsid w:val="00706570"/>
    <w:rsid w:val="00720079"/>
    <w:rsid w:val="007413BE"/>
    <w:rsid w:val="0074780B"/>
    <w:rsid w:val="007E4425"/>
    <w:rsid w:val="00942DF6"/>
    <w:rsid w:val="00943612"/>
    <w:rsid w:val="009A1917"/>
    <w:rsid w:val="009D3E49"/>
    <w:rsid w:val="00A079E9"/>
    <w:rsid w:val="00AB1EB0"/>
    <w:rsid w:val="00B33134"/>
    <w:rsid w:val="00BB5B4B"/>
    <w:rsid w:val="00C212B6"/>
    <w:rsid w:val="00C269D5"/>
    <w:rsid w:val="00C669BD"/>
    <w:rsid w:val="00CC7F32"/>
    <w:rsid w:val="00CD7081"/>
    <w:rsid w:val="00CF45FB"/>
    <w:rsid w:val="00CF7B98"/>
    <w:rsid w:val="00D70FD2"/>
    <w:rsid w:val="00E300AB"/>
    <w:rsid w:val="00EA4D22"/>
    <w:rsid w:val="00EA5E9C"/>
    <w:rsid w:val="00ED0847"/>
    <w:rsid w:val="00F00DD9"/>
    <w:rsid w:val="00FC7571"/>
    <w:rsid w:val="00FE11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4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E0A4D"/>
    <w:pPr>
      <w:spacing w:before="100" w:beforeAutospacing="1" w:after="100" w:afterAutospacing="1"/>
    </w:pPr>
  </w:style>
  <w:style w:type="character" w:styleId="-">
    <w:name w:val="Hyperlink"/>
    <w:basedOn w:val="a0"/>
    <w:uiPriority w:val="99"/>
    <w:unhideWhenUsed/>
    <w:rsid w:val="006E0A4D"/>
    <w:rPr>
      <w:color w:val="0000FF"/>
      <w:u w:val="single"/>
    </w:rPr>
  </w:style>
  <w:style w:type="paragraph" w:customStyle="1" w:styleId="yiv2508530141msonormal">
    <w:name w:val="yiv2508530141msonormal"/>
    <w:basedOn w:val="a"/>
    <w:rsid w:val="00C212B6"/>
    <w:pPr>
      <w:spacing w:before="100" w:beforeAutospacing="1" w:after="100" w:afterAutospacing="1"/>
    </w:pPr>
  </w:style>
  <w:style w:type="paragraph" w:styleId="a3">
    <w:name w:val="Balloon Text"/>
    <w:basedOn w:val="a"/>
    <w:link w:val="Char"/>
    <w:uiPriority w:val="99"/>
    <w:semiHidden/>
    <w:unhideWhenUsed/>
    <w:rsid w:val="00166C7D"/>
    <w:rPr>
      <w:rFonts w:ascii="Tahoma" w:hAnsi="Tahoma" w:cs="Tahoma"/>
      <w:sz w:val="16"/>
      <w:szCs w:val="16"/>
    </w:rPr>
  </w:style>
  <w:style w:type="character" w:customStyle="1" w:styleId="Char">
    <w:name w:val="Κείμενο πλαισίου Char"/>
    <w:basedOn w:val="a0"/>
    <w:link w:val="a3"/>
    <w:uiPriority w:val="99"/>
    <w:semiHidden/>
    <w:rsid w:val="00166C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4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E0A4D"/>
    <w:pPr>
      <w:spacing w:before="100" w:beforeAutospacing="1" w:after="100" w:afterAutospacing="1"/>
    </w:pPr>
  </w:style>
  <w:style w:type="character" w:styleId="-">
    <w:name w:val="Hyperlink"/>
    <w:basedOn w:val="a0"/>
    <w:uiPriority w:val="99"/>
    <w:unhideWhenUsed/>
    <w:rsid w:val="006E0A4D"/>
    <w:rPr>
      <w:color w:val="0000FF"/>
      <w:u w:val="single"/>
    </w:rPr>
  </w:style>
  <w:style w:type="paragraph" w:customStyle="1" w:styleId="yiv2508530141msonormal">
    <w:name w:val="yiv2508530141msonormal"/>
    <w:basedOn w:val="a"/>
    <w:rsid w:val="00C212B6"/>
    <w:pPr>
      <w:spacing w:before="100" w:beforeAutospacing="1" w:after="100" w:afterAutospacing="1"/>
    </w:pPr>
  </w:style>
  <w:style w:type="paragraph" w:styleId="a3">
    <w:name w:val="Balloon Text"/>
    <w:basedOn w:val="a"/>
    <w:link w:val="Char"/>
    <w:uiPriority w:val="99"/>
    <w:semiHidden/>
    <w:unhideWhenUsed/>
    <w:rsid w:val="00166C7D"/>
    <w:rPr>
      <w:rFonts w:ascii="Tahoma" w:hAnsi="Tahoma" w:cs="Tahoma"/>
      <w:sz w:val="16"/>
      <w:szCs w:val="16"/>
    </w:rPr>
  </w:style>
  <w:style w:type="character" w:customStyle="1" w:styleId="Char">
    <w:name w:val="Κείμενο πλαισίου Char"/>
    <w:basedOn w:val="a0"/>
    <w:link w:val="a3"/>
    <w:uiPriority w:val="99"/>
    <w:semiHidden/>
    <w:rsid w:val="00166C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wikipedia.org/w/index.php?title=%CE%9D%CF%85%CF%87%CF%84%CE%B5%CF%81%CE%AD%CE%BC%CE%B9&amp;action=edit&amp;redlink=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icketservices.gr/event/o-zitianos/?lang=e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1223</Words>
  <Characters>6974</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8181</CharactersWithSpaces>
  <SharedDoc>false</SharedDoc>
  <HLinks>
    <vt:vector size="12" baseType="variant">
      <vt:variant>
        <vt:i4>5046349</vt:i4>
      </vt:variant>
      <vt:variant>
        <vt:i4>3</vt:i4>
      </vt:variant>
      <vt:variant>
        <vt:i4>0</vt:i4>
      </vt:variant>
      <vt:variant>
        <vt:i4>5</vt:i4>
      </vt:variant>
      <vt:variant>
        <vt:lpwstr>https://www.dropbox.com/sh/liqjeljnl4iae5s/AACHcS5clxLMFzLgEZ2Pix70a?dl=0</vt:lpwstr>
      </vt:variant>
      <vt:variant>
        <vt:lpwstr/>
      </vt:variant>
      <vt:variant>
        <vt:i4>3342460</vt:i4>
      </vt:variant>
      <vt:variant>
        <vt:i4>0</vt:i4>
      </vt:variant>
      <vt:variant>
        <vt:i4>0</vt:i4>
      </vt:variant>
      <vt:variant>
        <vt:i4>5</vt:i4>
      </vt:variant>
      <vt:variant>
        <vt:lpwstr>https://el.wikipedia.org/w/index.php?title=%CE%9D%CF%85%CF%87%CF%84%CE%B5%CF%81%CE%AD%CE%BC%CE%B9&amp;action=edit&amp;redlink=1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2017-04-26T05:56:00Z</dcterms:created>
  <dcterms:modified xsi:type="dcterms:W3CDTF">2017-04-26T06:18:00Z</dcterms:modified>
</cp:coreProperties>
</file>