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392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3574811" cy="1743075"/>
                  <wp:effectExtent l="0" t="0" r="698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4811" cy="17430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C1775A" w:rsidRDefault="00C1775A" w:rsidP="002523C7">
            <w:pPr>
              <w:jc w:val="center"/>
              <w:rPr>
                <w:b/>
                <w:sz w:val="28"/>
                <w:szCs w:val="28"/>
              </w:rPr>
            </w:pPr>
            <w:r>
              <w:rPr>
                <w:b/>
                <w:sz w:val="24"/>
                <w:szCs w:val="24"/>
              </w:rPr>
              <w:t xml:space="preserve">                        </w:t>
            </w:r>
            <w:r w:rsidR="00FF6773" w:rsidRPr="00C1775A">
              <w:rPr>
                <w:b/>
                <w:sz w:val="28"/>
                <w:szCs w:val="28"/>
              </w:rPr>
              <w:t xml:space="preserve">Λαμία, </w:t>
            </w:r>
            <w:r w:rsidR="002523C7">
              <w:rPr>
                <w:b/>
                <w:sz w:val="28"/>
                <w:szCs w:val="28"/>
              </w:rPr>
              <w:t>22</w:t>
            </w:r>
            <w:bookmarkStart w:id="0" w:name="_GoBack"/>
            <w:bookmarkEnd w:id="0"/>
            <w:r w:rsidR="00E63B72" w:rsidRPr="00C1775A">
              <w:rPr>
                <w:b/>
                <w:sz w:val="28"/>
                <w:szCs w:val="28"/>
              </w:rPr>
              <w:t>/</w:t>
            </w:r>
            <w:r w:rsidR="00BD6EF0">
              <w:rPr>
                <w:b/>
                <w:sz w:val="28"/>
                <w:szCs w:val="28"/>
              </w:rPr>
              <w:t>5</w:t>
            </w:r>
            <w:r w:rsidR="00E63B72" w:rsidRPr="00C1775A">
              <w:rPr>
                <w:b/>
                <w:sz w:val="28"/>
                <w:szCs w:val="28"/>
              </w:rPr>
              <w:t>/201</w:t>
            </w:r>
            <w:r w:rsidRPr="00C1775A">
              <w:rPr>
                <w:b/>
                <w:sz w:val="28"/>
                <w:szCs w:val="28"/>
              </w:rPr>
              <w:t>8</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F07CE9" w:rsidRPr="007E2A19" w:rsidRDefault="00F07CE9" w:rsidP="00F07CE9">
      <w:pPr>
        <w:pStyle w:val="a8"/>
        <w:spacing w:line="360" w:lineRule="auto"/>
        <w:jc w:val="both"/>
        <w:rPr>
          <w:rStyle w:val="fbphotocaptiontext"/>
          <w:rFonts w:ascii="Times New Roman" w:hAnsi="Times New Roman" w:cs="Times New Roman"/>
          <w:b/>
          <w:sz w:val="24"/>
          <w:szCs w:val="24"/>
        </w:rPr>
      </w:pPr>
    </w:p>
    <w:p w:rsidR="004860E4" w:rsidRPr="004860E4" w:rsidRDefault="002A2B33" w:rsidP="004860E4">
      <w:pPr>
        <w:pStyle w:val="a8"/>
        <w:spacing w:line="360" w:lineRule="auto"/>
        <w:jc w:val="center"/>
        <w:rPr>
          <w:rFonts w:ascii="Times New Roman" w:hAnsi="Times New Roman" w:cs="Times New Roman"/>
          <w:b/>
          <w:sz w:val="28"/>
          <w:szCs w:val="28"/>
        </w:rPr>
      </w:pPr>
      <w:r w:rsidRPr="002A2B33">
        <w:rPr>
          <w:rFonts w:ascii="Times New Roman" w:hAnsi="Times New Roman" w:cs="Times New Roman"/>
          <w:b/>
          <w:sz w:val="28"/>
          <w:szCs w:val="28"/>
        </w:rPr>
        <w:t xml:space="preserve">Παροχή εφάπαξ ειδικού βοηθήματος για την στήριξη καταναλωτών με χαμηλά εισοδήματα </w:t>
      </w:r>
      <w:r>
        <w:rPr>
          <w:rFonts w:ascii="Times New Roman" w:hAnsi="Times New Roman" w:cs="Times New Roman"/>
          <w:b/>
          <w:sz w:val="28"/>
          <w:szCs w:val="28"/>
        </w:rPr>
        <w:t>που</w:t>
      </w:r>
      <w:r w:rsidRPr="002A2B33">
        <w:rPr>
          <w:rFonts w:ascii="Times New Roman" w:hAnsi="Times New Roman" w:cs="Times New Roman"/>
          <w:b/>
          <w:sz w:val="28"/>
          <w:szCs w:val="28"/>
        </w:rPr>
        <w:t xml:space="preserve"> έχουν αποσυνδεθεί από το δίκτυο παροχής ηλεκτρικής ενέργειας λόγω ληξιπρόθεσμων οφειλών</w:t>
      </w:r>
    </w:p>
    <w:p w:rsidR="002A2B33" w:rsidRPr="002A2B33" w:rsidRDefault="002A2B33" w:rsidP="002A2B33">
      <w:pPr>
        <w:spacing w:line="360" w:lineRule="auto"/>
        <w:ind w:firstLine="720"/>
        <w:jc w:val="both"/>
        <w:rPr>
          <w:rFonts w:ascii="Times New Roman" w:hAnsi="Times New Roman" w:cs="Times New Roman"/>
          <w:sz w:val="28"/>
          <w:szCs w:val="28"/>
        </w:rPr>
      </w:pPr>
      <w:r w:rsidRPr="002A2B33">
        <w:rPr>
          <w:rFonts w:ascii="Times New Roman" w:hAnsi="Times New Roman" w:cs="Times New Roman"/>
          <w:sz w:val="28"/>
          <w:szCs w:val="28"/>
        </w:rPr>
        <w:t>Ενημερώνουμε τους δημότες μας ότι στο Δήμο Λαμιέων συστάθηκε τριμελής Επιτροπή, σε εφαρμογή της υπ’ αριθ. ΥΠΕΝ/ΥΠΡΓ/7408/1228/08.02.2018 Κοινής Υπουργικής Απόφασης (ΦΕΚ 474/14-2-2018 τ. Β΄), η οποία θα εξετάζει τα αιτήματα για τη χορήγηση εφάπαξ ειδικού βοηθήματος σε δημότες με χαμηλά εισοδήματα, που η κύρια κατοικία τους έχει αποσυνδεθεί από το δίκτυο παροχής ηλεκτρικής ενέργειας μέχρι 14-2-2018, λόγω ληξιπρόθεσμων οφειλών τους.</w:t>
      </w:r>
    </w:p>
    <w:p w:rsidR="002A2B33" w:rsidRPr="002A2B33" w:rsidRDefault="002A2B33" w:rsidP="002A2B33">
      <w:pPr>
        <w:spacing w:line="360" w:lineRule="auto"/>
        <w:ind w:firstLine="720"/>
        <w:jc w:val="both"/>
        <w:rPr>
          <w:rFonts w:ascii="Times New Roman" w:hAnsi="Times New Roman" w:cs="Times New Roman"/>
          <w:sz w:val="28"/>
          <w:szCs w:val="28"/>
        </w:rPr>
      </w:pPr>
      <w:r w:rsidRPr="002A2B33">
        <w:rPr>
          <w:rFonts w:ascii="Times New Roman" w:hAnsi="Times New Roman" w:cs="Times New Roman"/>
          <w:sz w:val="28"/>
          <w:szCs w:val="28"/>
        </w:rPr>
        <w:t>Τα κριτήρια, οι προϋποθέσεις, τα δικαιολογητικά και όλες οι αναγκαίες λεπτομέρειες για τη χορήγηση του βοηθήματος και την επανασύνδεση στο δίκτυο παροχής ηλεκτρικής ενέργειας καθορίζονται στην παραπάνω Κ.Υ.Α.</w:t>
      </w:r>
    </w:p>
    <w:p w:rsidR="002A2B33" w:rsidRPr="002A2B33" w:rsidRDefault="002A2B33" w:rsidP="002A2B33">
      <w:pPr>
        <w:spacing w:line="360" w:lineRule="auto"/>
        <w:ind w:firstLine="720"/>
        <w:jc w:val="both"/>
        <w:rPr>
          <w:rFonts w:ascii="Times New Roman" w:hAnsi="Times New Roman" w:cs="Times New Roman"/>
          <w:sz w:val="28"/>
          <w:szCs w:val="28"/>
        </w:rPr>
      </w:pPr>
      <w:r w:rsidRPr="002A2B33">
        <w:rPr>
          <w:rFonts w:ascii="Times New Roman" w:hAnsi="Times New Roman" w:cs="Times New Roman"/>
          <w:sz w:val="28"/>
          <w:szCs w:val="28"/>
        </w:rPr>
        <w:t xml:space="preserve">Η υποβολή αιτήσεων από τους ενδιαφερομένους για τη χορήγηση εφάπαξ ειδικού  βοηθήματος και την επανασύνδεση της κατοικίας τους στο  δίκτυο παροχής ηλεκτρικής ενέργειας θα πραγματοποιείται στο Δημαρχείο, Φλέμινγκ και Ερυθρού Σταυρού, προς την Επιτροπή Αξιολόγησης. </w:t>
      </w:r>
    </w:p>
    <w:p w:rsidR="00A961FB" w:rsidRPr="00A961FB" w:rsidRDefault="002A2B33" w:rsidP="002A2B33">
      <w:pPr>
        <w:spacing w:line="360" w:lineRule="auto"/>
        <w:ind w:firstLine="720"/>
        <w:jc w:val="both"/>
        <w:rPr>
          <w:b/>
          <w:sz w:val="28"/>
          <w:szCs w:val="28"/>
        </w:rPr>
      </w:pPr>
      <w:r w:rsidRPr="002A2B33">
        <w:rPr>
          <w:rFonts w:ascii="Times New Roman" w:hAnsi="Times New Roman" w:cs="Times New Roman"/>
          <w:sz w:val="28"/>
          <w:szCs w:val="28"/>
        </w:rPr>
        <w:t xml:space="preserve">Για περισσότερες πληροφορίες, οι ενδιαφερόμενοι μπορούν να απευθύνονται στο τηλέφωνο 22313 51069 (κ. Βασιλική </w:t>
      </w:r>
      <w:proofErr w:type="spellStart"/>
      <w:r w:rsidRPr="002A2B33">
        <w:rPr>
          <w:rFonts w:ascii="Times New Roman" w:hAnsi="Times New Roman" w:cs="Times New Roman"/>
          <w:sz w:val="28"/>
          <w:szCs w:val="28"/>
        </w:rPr>
        <w:t>Λαϊτσα</w:t>
      </w:r>
      <w:proofErr w:type="spellEnd"/>
      <w:r w:rsidRPr="002A2B33">
        <w:rPr>
          <w:rFonts w:ascii="Times New Roman" w:hAnsi="Times New Roman" w:cs="Times New Roman"/>
          <w:sz w:val="28"/>
          <w:szCs w:val="28"/>
        </w:rPr>
        <w:t xml:space="preserve">). </w:t>
      </w:r>
      <w:r w:rsidR="00F07CE9" w:rsidRPr="00A961FB">
        <w:rPr>
          <w:b/>
          <w:sz w:val="28"/>
          <w:szCs w:val="28"/>
        </w:rPr>
        <w:t xml:space="preserve">                                                                                                                              </w:t>
      </w:r>
    </w:p>
    <w:p w:rsidR="00F07CE9" w:rsidRPr="00A961FB" w:rsidRDefault="00F07CE9" w:rsidP="00A961FB">
      <w:pPr>
        <w:spacing w:line="360" w:lineRule="auto"/>
        <w:jc w:val="right"/>
        <w:rPr>
          <w:rFonts w:ascii="Times New Roman" w:hAnsi="Times New Roman" w:cs="Times New Roman"/>
          <w:b/>
          <w:sz w:val="28"/>
          <w:szCs w:val="28"/>
        </w:rPr>
      </w:pPr>
      <w:r w:rsidRPr="00A961FB">
        <w:rPr>
          <w:rFonts w:ascii="Times New Roman" w:hAnsi="Times New Roman" w:cs="Times New Roman"/>
          <w:b/>
          <w:sz w:val="28"/>
          <w:szCs w:val="28"/>
        </w:rPr>
        <w:t>Από το Γραφείο Τύπου</w:t>
      </w:r>
    </w:p>
    <w:sectPr w:rsidR="00F07CE9" w:rsidRPr="00A961F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DC" w:rsidRDefault="00D041DC" w:rsidP="00FF6773">
      <w:pPr>
        <w:spacing w:after="0" w:line="240" w:lineRule="auto"/>
      </w:pPr>
      <w:r>
        <w:separator/>
      </w:r>
    </w:p>
  </w:endnote>
  <w:endnote w:type="continuationSeparator" w:id="0">
    <w:p w:rsidR="00D041DC" w:rsidRDefault="00D041D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5A" w:rsidRPr="00C1775A" w:rsidRDefault="00C1775A" w:rsidP="00C1775A">
    <w:pPr>
      <w:tabs>
        <w:tab w:val="center" w:pos="4153"/>
        <w:tab w:val="right" w:pos="8306"/>
      </w:tabs>
      <w:spacing w:after="0" w:line="240" w:lineRule="auto"/>
      <w:jc w:val="center"/>
    </w:pPr>
    <w:r w:rsidRPr="00C1775A">
      <w:t xml:space="preserve">Οδός </w:t>
    </w:r>
    <w:proofErr w:type="spellStart"/>
    <w:r w:rsidRPr="00C1775A">
      <w:t>Σκληβανιώτη</w:t>
    </w:r>
    <w:proofErr w:type="spellEnd"/>
    <w:r w:rsidRPr="00C1775A">
      <w:t xml:space="preserve"> 8 (1</w:t>
    </w:r>
    <w:r w:rsidRPr="00C1775A">
      <w:rPr>
        <w:vertAlign w:val="superscript"/>
      </w:rPr>
      <w:t>ος</w:t>
    </w:r>
    <w:r w:rsidRPr="00C1775A">
      <w:t xml:space="preserve"> όροφος), 35 131 Λαμία </w:t>
    </w:r>
    <w:proofErr w:type="spellStart"/>
    <w:r w:rsidRPr="00C1775A">
      <w:t>Τηλ</w:t>
    </w:r>
    <w:proofErr w:type="spellEnd"/>
    <w:r w:rsidRPr="00C1775A">
      <w:t xml:space="preserve">: 22310-66420 </w:t>
    </w:r>
  </w:p>
  <w:p w:rsidR="00C1775A" w:rsidRPr="00C1775A" w:rsidRDefault="00C1775A" w:rsidP="00C1775A">
    <w:pPr>
      <w:tabs>
        <w:tab w:val="center" w:pos="4153"/>
        <w:tab w:val="right" w:pos="8306"/>
      </w:tabs>
      <w:spacing w:after="0" w:line="240" w:lineRule="auto"/>
      <w:jc w:val="center"/>
      <w:rPr>
        <w:lang w:val="en-US"/>
      </w:rPr>
    </w:pPr>
    <w:r w:rsidRPr="00C1775A">
      <w:rPr>
        <w:lang w:val="en-US"/>
      </w:rPr>
      <w:t xml:space="preserve">E- mail: </w:t>
    </w:r>
    <w:hyperlink r:id="rId1" w:history="1">
      <w:r w:rsidRPr="00C1775A">
        <w:rPr>
          <w:color w:val="0000FF" w:themeColor="hyperlink"/>
          <w:u w:val="single"/>
          <w:lang w:val="en-US"/>
        </w:rPr>
        <w:t>pressofficelamiacity@gmail.com</w:t>
      </w:r>
    </w:hyperlink>
    <w:r w:rsidRPr="00C1775A">
      <w:rPr>
        <w:lang w:val="en-US"/>
      </w:rPr>
      <w:t xml:space="preserve">  www.lamia. </w:t>
    </w:r>
    <w:proofErr w:type="gramStart"/>
    <w:r w:rsidRPr="00C1775A">
      <w:rPr>
        <w:lang w:val="en-US"/>
      </w:rPr>
      <w:t>gr</w:t>
    </w:r>
    <w:proofErr w:type="gramEnd"/>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DC" w:rsidRDefault="00D041DC" w:rsidP="00FF6773">
      <w:pPr>
        <w:spacing w:after="0" w:line="240" w:lineRule="auto"/>
      </w:pPr>
      <w:r>
        <w:separator/>
      </w:r>
    </w:p>
  </w:footnote>
  <w:footnote w:type="continuationSeparator" w:id="0">
    <w:p w:rsidR="00D041DC" w:rsidRDefault="00D041D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1C52"/>
    <w:multiLevelType w:val="hybridMultilevel"/>
    <w:tmpl w:val="B8E254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2EF23344"/>
    <w:multiLevelType w:val="hybridMultilevel"/>
    <w:tmpl w:val="EC5E66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DD3F87"/>
    <w:multiLevelType w:val="hybridMultilevel"/>
    <w:tmpl w:val="A5BCB8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28C66EC"/>
    <w:multiLevelType w:val="hybridMultilevel"/>
    <w:tmpl w:val="773E1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6">
    <w:nsid w:val="6DE53C88"/>
    <w:multiLevelType w:val="hybridMultilevel"/>
    <w:tmpl w:val="ECA4117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nsid w:val="7BF248D9"/>
    <w:multiLevelType w:val="hybridMultilevel"/>
    <w:tmpl w:val="91DE908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1D87"/>
    <w:rsid w:val="000375C9"/>
    <w:rsid w:val="00056960"/>
    <w:rsid w:val="000A53B5"/>
    <w:rsid w:val="000D0B95"/>
    <w:rsid w:val="000F598C"/>
    <w:rsid w:val="00124939"/>
    <w:rsid w:val="00141090"/>
    <w:rsid w:val="001808C6"/>
    <w:rsid w:val="001940F6"/>
    <w:rsid w:val="001A3360"/>
    <w:rsid w:val="001A47F0"/>
    <w:rsid w:val="001C15D3"/>
    <w:rsid w:val="002201BF"/>
    <w:rsid w:val="00226F57"/>
    <w:rsid w:val="002523C7"/>
    <w:rsid w:val="002A2B33"/>
    <w:rsid w:val="002D4AED"/>
    <w:rsid w:val="002E02EF"/>
    <w:rsid w:val="00333069"/>
    <w:rsid w:val="003D16BE"/>
    <w:rsid w:val="00434B23"/>
    <w:rsid w:val="00435449"/>
    <w:rsid w:val="004707B2"/>
    <w:rsid w:val="004860E4"/>
    <w:rsid w:val="004970AB"/>
    <w:rsid w:val="00531A08"/>
    <w:rsid w:val="00551A78"/>
    <w:rsid w:val="0056523E"/>
    <w:rsid w:val="0072089F"/>
    <w:rsid w:val="00732F8C"/>
    <w:rsid w:val="007A0078"/>
    <w:rsid w:val="007C380C"/>
    <w:rsid w:val="007E2A19"/>
    <w:rsid w:val="007F7A1C"/>
    <w:rsid w:val="00802483"/>
    <w:rsid w:val="00822E6F"/>
    <w:rsid w:val="008841AE"/>
    <w:rsid w:val="008C0D3C"/>
    <w:rsid w:val="00924552"/>
    <w:rsid w:val="00972E8A"/>
    <w:rsid w:val="00997434"/>
    <w:rsid w:val="009B5736"/>
    <w:rsid w:val="009C7D42"/>
    <w:rsid w:val="00A17C37"/>
    <w:rsid w:val="00A335E2"/>
    <w:rsid w:val="00A81B8A"/>
    <w:rsid w:val="00A82D45"/>
    <w:rsid w:val="00A961FB"/>
    <w:rsid w:val="00AC3595"/>
    <w:rsid w:val="00AD7824"/>
    <w:rsid w:val="00AF16F0"/>
    <w:rsid w:val="00B01689"/>
    <w:rsid w:val="00B62AC0"/>
    <w:rsid w:val="00B8660F"/>
    <w:rsid w:val="00BB10E2"/>
    <w:rsid w:val="00BD6EF0"/>
    <w:rsid w:val="00BE2EF0"/>
    <w:rsid w:val="00BF1F57"/>
    <w:rsid w:val="00C048FF"/>
    <w:rsid w:val="00C1775A"/>
    <w:rsid w:val="00C42878"/>
    <w:rsid w:val="00C470AE"/>
    <w:rsid w:val="00CB7071"/>
    <w:rsid w:val="00CE27F2"/>
    <w:rsid w:val="00CE4B4C"/>
    <w:rsid w:val="00D041DC"/>
    <w:rsid w:val="00D61497"/>
    <w:rsid w:val="00D97983"/>
    <w:rsid w:val="00DB11BE"/>
    <w:rsid w:val="00E1302E"/>
    <w:rsid w:val="00E16A55"/>
    <w:rsid w:val="00E62CAE"/>
    <w:rsid w:val="00E63B72"/>
    <w:rsid w:val="00E74151"/>
    <w:rsid w:val="00E80290"/>
    <w:rsid w:val="00E86B3B"/>
    <w:rsid w:val="00E90D18"/>
    <w:rsid w:val="00EA3EB5"/>
    <w:rsid w:val="00F07CE9"/>
    <w:rsid w:val="00F30C88"/>
    <w:rsid w:val="00FD399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bphotocaptiontext">
    <w:name w:val="fbphotocaptiontext"/>
    <w:basedOn w:val="a0"/>
    <w:rsid w:val="00F07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bphotocaptiontext">
    <w:name w:val="fbphotocaptiontext"/>
    <w:basedOn w:val="a0"/>
    <w:rsid w:val="00F0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82890670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ABF1-31EA-4762-B313-873B564E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217</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2018-05-09T08:07:00Z</cp:lastPrinted>
  <dcterms:created xsi:type="dcterms:W3CDTF">2018-05-08T09:02:00Z</dcterms:created>
  <dcterms:modified xsi:type="dcterms:W3CDTF">2018-05-22T06:39:00Z</dcterms:modified>
</cp:coreProperties>
</file>