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44A40" w:rsidTr="00C44A40">
        <w:tc>
          <w:tcPr>
            <w:tcW w:w="4261" w:type="dxa"/>
          </w:tcPr>
          <w:p w:rsidR="00C44A40" w:rsidRDefault="00C44A40" w:rsidP="00C44A40">
            <w:pPr>
              <w:rPr>
                <w:rFonts w:cstheme="majorBidi"/>
              </w:rPr>
            </w:pPr>
          </w:p>
          <w:p w:rsidR="00C44A40" w:rsidRDefault="00501DA8" w:rsidP="00C44A4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71650" cy="1078395"/>
                  <wp:effectExtent l="95250" t="114300" r="323850" b="217005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0" cy="107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4A40" w:rsidRDefault="00C44A40" w:rsidP="00C44A4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425BF" w:rsidRDefault="006425BF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9" w:rsidRDefault="00013AF9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50418" cy="1242843"/>
                  <wp:effectExtent l="0" t="0" r="0" b="0"/>
                  <wp:docPr id="1" name="Εικόνα 1" descr="C:\Users\user\Desktop\Πρότυπα\Δημαρχείο κτήρια μνημεία logo\logo koinwfelhs epixeirh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Πρότυπα\Δημαρχείο κτήρια μνημεία logo\logo koinwfelhs epixeirh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418" cy="124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AF9" w:rsidRDefault="00013AF9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9" w:rsidRDefault="00013AF9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4A40" w:rsidRPr="00501DA8" w:rsidRDefault="00013AF9" w:rsidP="0001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01DA8" w:rsidRPr="00501DA8">
              <w:rPr>
                <w:rFonts w:ascii="Times New Roman" w:hAnsi="Times New Roman" w:cs="Times New Roman"/>
                <w:sz w:val="24"/>
                <w:szCs w:val="24"/>
              </w:rPr>
              <w:t>Γραφείο</w:t>
            </w:r>
            <w:r w:rsidR="00C44A40" w:rsidRPr="00501DA8">
              <w:rPr>
                <w:rFonts w:ascii="Times New Roman" w:hAnsi="Times New Roman" w:cs="Times New Roman"/>
                <w:sz w:val="24"/>
                <w:szCs w:val="24"/>
              </w:rPr>
              <w:t xml:space="preserve"> Τύπου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A40" w:rsidRPr="00501DA8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C44A40" w:rsidRDefault="00C44A40" w:rsidP="00C44A40">
            <w:pPr>
              <w:jc w:val="right"/>
            </w:pPr>
          </w:p>
          <w:p w:rsidR="00C44A40" w:rsidRPr="005260CE" w:rsidRDefault="00A41BDE" w:rsidP="000F5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55F4" w:rsidRPr="0065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E1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01DA8" w:rsidRPr="005260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4A40" w:rsidRPr="004633ED" w:rsidRDefault="00C44A40" w:rsidP="00DE6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1" w:rsidRDefault="008023A2" w:rsidP="00C44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Παρουσίαση των</w:t>
      </w:r>
      <w:r w:rsidR="000F5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A1D" w:rsidRPr="00154A1D">
        <w:rPr>
          <w:rFonts w:ascii="Times New Roman" w:hAnsi="Times New Roman" w:cs="Times New Roman"/>
          <w:b/>
          <w:bCs/>
          <w:sz w:val="28"/>
          <w:szCs w:val="28"/>
        </w:rPr>
        <w:t>«Πρακτικ</w:t>
      </w:r>
      <w:r>
        <w:rPr>
          <w:rFonts w:ascii="Times New Roman" w:hAnsi="Times New Roman" w:cs="Times New Roman"/>
          <w:b/>
          <w:bCs/>
          <w:sz w:val="28"/>
          <w:szCs w:val="28"/>
        </w:rPr>
        <w:t>ών</w:t>
      </w:r>
      <w:r w:rsidR="00154A1D" w:rsidRPr="00154A1D">
        <w:rPr>
          <w:rFonts w:ascii="Times New Roman" w:hAnsi="Times New Roman" w:cs="Times New Roman"/>
          <w:b/>
          <w:bCs/>
          <w:sz w:val="28"/>
          <w:szCs w:val="28"/>
        </w:rPr>
        <w:t xml:space="preserve"> του 3</w:t>
      </w:r>
      <w:r w:rsidR="00154A1D" w:rsidRPr="00154A1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 w:rsidR="00154A1D" w:rsidRPr="00154A1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54A1D" w:rsidRPr="00154A1D">
        <w:rPr>
          <w:rFonts w:ascii="Times New Roman" w:hAnsi="Times New Roman" w:cs="Times New Roman"/>
          <w:b/>
          <w:bCs/>
          <w:sz w:val="28"/>
          <w:szCs w:val="28"/>
        </w:rPr>
        <w:t>Διεθνούς Επιστημονικού Συνεδρίου»</w:t>
      </w:r>
      <w:r w:rsidR="001C5320" w:rsidRPr="001C5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320" w:rsidRPr="001C5320">
        <w:rPr>
          <w:rFonts w:ascii="Times New Roman" w:hAnsi="Times New Roman" w:cs="Times New Roman"/>
          <w:b/>
          <w:bCs/>
          <w:sz w:val="28"/>
          <w:szCs w:val="28"/>
        </w:rPr>
        <w:t>Σαρακατσαναίων</w:t>
      </w:r>
    </w:p>
    <w:p w:rsidR="00154A1D" w:rsidRPr="004633ED" w:rsidRDefault="00154A1D" w:rsidP="00C4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41" w:rsidRDefault="00BD22DC" w:rsidP="006507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5F4">
        <w:rPr>
          <w:rFonts w:ascii="Times New Roman" w:hAnsi="Times New Roman" w:cs="Times New Roman"/>
          <w:sz w:val="28"/>
          <w:szCs w:val="28"/>
        </w:rPr>
        <w:t xml:space="preserve">Ο Δήμος Λαμιέων </w:t>
      </w:r>
      <w:r w:rsidR="00A41BDE">
        <w:rPr>
          <w:rFonts w:ascii="Times New Roman" w:hAnsi="Times New Roman" w:cs="Times New Roman"/>
          <w:sz w:val="28"/>
          <w:szCs w:val="28"/>
        </w:rPr>
        <w:t xml:space="preserve">και η Δημοτική Κοινωφελής Επιχείρηση Λαμιέων </w:t>
      </w:r>
      <w:r w:rsidRPr="000F55F4">
        <w:rPr>
          <w:rFonts w:ascii="Times New Roman" w:hAnsi="Times New Roman" w:cs="Times New Roman"/>
          <w:sz w:val="28"/>
          <w:szCs w:val="28"/>
        </w:rPr>
        <w:t xml:space="preserve">σε συνεργασία με την </w:t>
      </w:r>
      <w:r w:rsidR="00D26741" w:rsidRPr="000F55F4">
        <w:rPr>
          <w:rFonts w:ascii="Times New Roman" w:hAnsi="Times New Roman" w:cs="Times New Roman"/>
          <w:bCs/>
          <w:sz w:val="28"/>
          <w:szCs w:val="28"/>
        </w:rPr>
        <w:t>Πανελλήνια Ομοσπονδία Συλλόγων Σαρακατσαναίων</w:t>
      </w:r>
      <w:r w:rsidR="00D26741"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6741" w:rsidRPr="000F55F4">
        <w:rPr>
          <w:rFonts w:ascii="Times New Roman" w:hAnsi="Times New Roman" w:cs="Times New Roman"/>
          <w:sz w:val="28"/>
          <w:szCs w:val="28"/>
        </w:rPr>
        <w:t xml:space="preserve">και </w:t>
      </w:r>
      <w:r w:rsidRPr="000F55F4">
        <w:rPr>
          <w:rFonts w:ascii="Times New Roman" w:hAnsi="Times New Roman" w:cs="Times New Roman"/>
          <w:sz w:val="28"/>
          <w:szCs w:val="28"/>
        </w:rPr>
        <w:t>τ</w:t>
      </w:r>
      <w:r w:rsidR="00D26741" w:rsidRPr="000F55F4">
        <w:rPr>
          <w:rFonts w:ascii="Times New Roman" w:hAnsi="Times New Roman" w:cs="Times New Roman"/>
          <w:sz w:val="28"/>
          <w:szCs w:val="28"/>
        </w:rPr>
        <w:t>ο</w:t>
      </w:r>
      <w:r w:rsidR="00D26741"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6741" w:rsidRPr="000F55F4">
        <w:rPr>
          <w:rFonts w:ascii="Times New Roman" w:hAnsi="Times New Roman" w:cs="Times New Roman"/>
          <w:bCs/>
          <w:sz w:val="28"/>
          <w:szCs w:val="28"/>
        </w:rPr>
        <w:t>Σύνδεσμο Σαρακατσαναίων</w:t>
      </w:r>
      <w:r w:rsidR="00642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741" w:rsidRPr="000F55F4">
        <w:rPr>
          <w:rFonts w:ascii="Times New Roman" w:hAnsi="Times New Roman" w:cs="Times New Roman"/>
          <w:bCs/>
          <w:sz w:val="28"/>
          <w:szCs w:val="28"/>
        </w:rPr>
        <w:t>Φθιώτιδας «Ο Κατσαντώνης»</w:t>
      </w:r>
      <w:r w:rsidR="008023A2">
        <w:rPr>
          <w:rFonts w:ascii="Times New Roman" w:hAnsi="Times New Roman" w:cs="Times New Roman"/>
          <w:sz w:val="28"/>
          <w:szCs w:val="28"/>
        </w:rPr>
        <w:t xml:space="preserve"> θα παρουσιάσουν </w:t>
      </w:r>
      <w:r w:rsidR="008023A2" w:rsidRPr="000F55F4">
        <w:rPr>
          <w:rFonts w:ascii="Times New Roman" w:hAnsi="Times New Roman" w:cs="Times New Roman"/>
          <w:bCs/>
          <w:sz w:val="28"/>
          <w:szCs w:val="28"/>
        </w:rPr>
        <w:t>το</w:t>
      </w:r>
      <w:r w:rsidR="00802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3A2" w:rsidRPr="0065075C">
        <w:rPr>
          <w:rFonts w:ascii="Times New Roman" w:hAnsi="Times New Roman" w:cs="Times New Roman"/>
          <w:b/>
          <w:bCs/>
          <w:sz w:val="28"/>
          <w:szCs w:val="28"/>
        </w:rPr>
        <w:t>Σάββατο 17 Νοεμβρίου 2018</w:t>
      </w:r>
      <w:r w:rsidR="008023A2"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3A2">
        <w:rPr>
          <w:rFonts w:ascii="Times New Roman" w:hAnsi="Times New Roman" w:cs="Times New Roman"/>
          <w:sz w:val="28"/>
          <w:szCs w:val="28"/>
        </w:rPr>
        <w:t xml:space="preserve">και </w:t>
      </w:r>
      <w:r w:rsidR="008023A2" w:rsidRPr="000F55F4">
        <w:rPr>
          <w:rFonts w:ascii="Times New Roman" w:hAnsi="Times New Roman" w:cs="Times New Roman"/>
          <w:sz w:val="28"/>
          <w:szCs w:val="28"/>
        </w:rPr>
        <w:t>ώρα</w:t>
      </w:r>
      <w:r w:rsidR="008023A2"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3A2">
        <w:rPr>
          <w:rFonts w:ascii="Times New Roman" w:hAnsi="Times New Roman" w:cs="Times New Roman"/>
          <w:b/>
          <w:bCs/>
          <w:sz w:val="28"/>
          <w:szCs w:val="28"/>
        </w:rPr>
        <w:t xml:space="preserve">18:00 </w:t>
      </w:r>
      <w:proofErr w:type="spellStart"/>
      <w:r w:rsidR="008023A2" w:rsidRPr="0065075C">
        <w:rPr>
          <w:rFonts w:ascii="Times New Roman" w:hAnsi="Times New Roman" w:cs="Times New Roman"/>
          <w:b/>
          <w:bCs/>
          <w:sz w:val="28"/>
          <w:szCs w:val="28"/>
        </w:rPr>
        <w:t>μ.μ</w:t>
      </w:r>
      <w:proofErr w:type="spellEnd"/>
      <w:r w:rsidR="008023A2" w:rsidRPr="0065075C">
        <w:rPr>
          <w:rFonts w:ascii="Times New Roman" w:hAnsi="Times New Roman" w:cs="Times New Roman"/>
          <w:b/>
          <w:sz w:val="28"/>
          <w:szCs w:val="28"/>
        </w:rPr>
        <w:t>.</w:t>
      </w:r>
      <w:r w:rsidR="006425BF">
        <w:rPr>
          <w:rFonts w:ascii="Times New Roman" w:hAnsi="Times New Roman" w:cs="Times New Roman"/>
          <w:sz w:val="28"/>
          <w:szCs w:val="28"/>
        </w:rPr>
        <w:t xml:space="preserve"> </w:t>
      </w:r>
      <w:r w:rsidR="008023A2" w:rsidRPr="000F55F4">
        <w:rPr>
          <w:rFonts w:ascii="Times New Roman" w:hAnsi="Times New Roman" w:cs="Times New Roman"/>
          <w:sz w:val="28"/>
          <w:szCs w:val="28"/>
        </w:rPr>
        <w:t xml:space="preserve"> στο</w:t>
      </w:r>
      <w:r w:rsidR="008023A2"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3A2" w:rsidRPr="000F55F4">
        <w:rPr>
          <w:rFonts w:ascii="Times New Roman" w:hAnsi="Times New Roman" w:cs="Times New Roman"/>
          <w:bCs/>
          <w:sz w:val="28"/>
          <w:szCs w:val="28"/>
        </w:rPr>
        <w:t>Δημοτικό Θέατρο Λαμίας</w:t>
      </w:r>
      <w:r w:rsidR="008023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3A2">
        <w:rPr>
          <w:rFonts w:ascii="Times New Roman" w:hAnsi="Times New Roman" w:cs="Times New Roman"/>
          <w:sz w:val="28"/>
          <w:szCs w:val="28"/>
        </w:rPr>
        <w:t xml:space="preserve"> τα </w:t>
      </w:r>
      <w:r w:rsidR="008023A2" w:rsidRPr="000F55F4">
        <w:rPr>
          <w:rFonts w:ascii="Times New Roman" w:hAnsi="Times New Roman" w:cs="Times New Roman"/>
          <w:bCs/>
          <w:sz w:val="28"/>
          <w:szCs w:val="28"/>
        </w:rPr>
        <w:t>«</w:t>
      </w:r>
      <w:r w:rsidR="008023A2" w:rsidRPr="0065075C">
        <w:rPr>
          <w:rFonts w:ascii="Times New Roman" w:hAnsi="Times New Roman" w:cs="Times New Roman"/>
          <w:b/>
          <w:bCs/>
          <w:sz w:val="28"/>
          <w:szCs w:val="28"/>
        </w:rPr>
        <w:t>Πρακτικά του 3</w:t>
      </w:r>
      <w:r w:rsidR="008023A2" w:rsidRPr="006507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 w:rsidR="008023A2" w:rsidRPr="0065075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8023A2" w:rsidRPr="0065075C">
        <w:rPr>
          <w:rFonts w:ascii="Times New Roman" w:hAnsi="Times New Roman" w:cs="Times New Roman"/>
          <w:b/>
          <w:bCs/>
          <w:sz w:val="28"/>
          <w:szCs w:val="28"/>
        </w:rPr>
        <w:t>Διεθνούς Επιστημονικού Συνεδρίου</w:t>
      </w:r>
      <w:r w:rsidR="008023A2" w:rsidRPr="000F55F4">
        <w:rPr>
          <w:rFonts w:ascii="Times New Roman" w:hAnsi="Times New Roman" w:cs="Times New Roman"/>
          <w:bCs/>
          <w:sz w:val="28"/>
          <w:szCs w:val="28"/>
        </w:rPr>
        <w:t>»</w:t>
      </w:r>
      <w:r w:rsidR="008023A2" w:rsidRPr="000F55F4">
        <w:rPr>
          <w:rFonts w:ascii="Times New Roman" w:hAnsi="Times New Roman" w:cs="Times New Roman"/>
          <w:sz w:val="28"/>
          <w:szCs w:val="28"/>
        </w:rPr>
        <w:t>,</w:t>
      </w:r>
      <w:r w:rsidR="00D26741"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3A2">
        <w:rPr>
          <w:rFonts w:ascii="Times New Roman" w:hAnsi="Times New Roman" w:cs="Times New Roman"/>
          <w:sz w:val="28"/>
          <w:szCs w:val="28"/>
        </w:rPr>
        <w:t>που</w:t>
      </w:r>
      <w:r w:rsidR="000F55F4" w:rsidRPr="000F55F4">
        <w:rPr>
          <w:rFonts w:ascii="Times New Roman" w:hAnsi="Times New Roman" w:cs="Times New Roman"/>
          <w:sz w:val="28"/>
          <w:szCs w:val="28"/>
        </w:rPr>
        <w:t xml:space="preserve"> είχε φιλοξενηθεί </w:t>
      </w:r>
      <w:r w:rsidR="008023A2">
        <w:rPr>
          <w:rFonts w:ascii="Times New Roman" w:hAnsi="Times New Roman" w:cs="Times New Roman"/>
          <w:sz w:val="28"/>
          <w:szCs w:val="28"/>
        </w:rPr>
        <w:t xml:space="preserve">από τις 4 έως τις 6 </w:t>
      </w:r>
      <w:r w:rsidR="00D26741" w:rsidRPr="000F55F4">
        <w:rPr>
          <w:rFonts w:ascii="Times New Roman" w:hAnsi="Times New Roman" w:cs="Times New Roman"/>
          <w:sz w:val="28"/>
          <w:szCs w:val="28"/>
        </w:rPr>
        <w:t>Μαρτίου 2016</w:t>
      </w:r>
      <w:r w:rsidR="008023A2">
        <w:rPr>
          <w:rFonts w:ascii="Times New Roman" w:hAnsi="Times New Roman" w:cs="Times New Roman"/>
          <w:sz w:val="28"/>
          <w:szCs w:val="28"/>
        </w:rPr>
        <w:t xml:space="preserve">, </w:t>
      </w:r>
      <w:r w:rsidR="008023A2" w:rsidRPr="000F55F4">
        <w:rPr>
          <w:rFonts w:ascii="Times New Roman" w:hAnsi="Times New Roman" w:cs="Times New Roman"/>
          <w:sz w:val="28"/>
          <w:szCs w:val="28"/>
        </w:rPr>
        <w:t>στη Λαμία</w:t>
      </w:r>
      <w:r w:rsidR="008023A2">
        <w:rPr>
          <w:rFonts w:ascii="Times New Roman" w:hAnsi="Times New Roman" w:cs="Times New Roman"/>
          <w:sz w:val="28"/>
          <w:szCs w:val="28"/>
        </w:rPr>
        <w:t>!</w:t>
      </w:r>
    </w:p>
    <w:p w:rsidR="008023A2" w:rsidRPr="008023A2" w:rsidRDefault="008023A2" w:rsidP="008023A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3A2">
        <w:rPr>
          <w:rFonts w:ascii="Times New Roman" w:hAnsi="Times New Roman" w:cs="Times New Roman"/>
          <w:bCs/>
          <w:sz w:val="28"/>
          <w:szCs w:val="28"/>
        </w:rPr>
        <w:t>Η έναρξη της εκδήλωσης θα γίνει από τη χορωδία γερόντων του Συνδέσμου Σαρακατσαναίων Φθιώτιδας «Ο Κατσαντώνης</w:t>
      </w:r>
      <w:r>
        <w:rPr>
          <w:rFonts w:ascii="Times New Roman" w:hAnsi="Times New Roman" w:cs="Times New Roman"/>
          <w:bCs/>
          <w:sz w:val="28"/>
          <w:szCs w:val="28"/>
        </w:rPr>
        <w:t>», ενώ τ</w:t>
      </w:r>
      <w:r w:rsidR="006425BF">
        <w:rPr>
          <w:rFonts w:ascii="Times New Roman" w:hAnsi="Times New Roman" w:cs="Times New Roman"/>
          <w:sz w:val="28"/>
          <w:szCs w:val="28"/>
        </w:rPr>
        <w:t xml:space="preserve">ο βιβλίο θα προλογίσουν ο </w:t>
      </w:r>
      <w:r w:rsidR="006425BF">
        <w:rPr>
          <w:rFonts w:ascii="Times New Roman" w:hAnsi="Times New Roman" w:cs="Times New Roman"/>
          <w:iCs/>
          <w:sz w:val="28"/>
          <w:szCs w:val="28"/>
        </w:rPr>
        <w:t xml:space="preserve">π. </w:t>
      </w:r>
      <w:r w:rsidR="006425BF" w:rsidRPr="000F55F4">
        <w:rPr>
          <w:rFonts w:ascii="Times New Roman" w:hAnsi="Times New Roman" w:cs="Times New Roman"/>
          <w:iCs/>
          <w:sz w:val="28"/>
          <w:szCs w:val="28"/>
        </w:rPr>
        <w:t xml:space="preserve">Πρύτανης Πανεπιστημίου Ιωαννίνων Καθηγητής </w:t>
      </w:r>
      <w:r w:rsidR="00D26741" w:rsidRPr="000F55F4">
        <w:rPr>
          <w:rFonts w:ascii="Times New Roman" w:hAnsi="Times New Roman" w:cs="Times New Roman"/>
          <w:bCs/>
          <w:sz w:val="28"/>
          <w:szCs w:val="28"/>
        </w:rPr>
        <w:t>Γεώργιος Καψάλης</w:t>
      </w:r>
      <w:r w:rsidR="00D26741" w:rsidRPr="000F55F4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D26741" w:rsidRPr="000F55F4">
        <w:rPr>
          <w:rFonts w:ascii="Times New Roman" w:hAnsi="Times New Roman" w:cs="Times New Roman"/>
          <w:sz w:val="28"/>
          <w:szCs w:val="28"/>
        </w:rPr>
        <w:t>και ο</w:t>
      </w:r>
      <w:r w:rsidR="00642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741" w:rsidRPr="000F55F4">
        <w:rPr>
          <w:rFonts w:ascii="Times New Roman" w:hAnsi="Times New Roman" w:cs="Times New Roman"/>
          <w:iCs/>
          <w:sz w:val="28"/>
          <w:szCs w:val="28"/>
        </w:rPr>
        <w:t>Ερευνητής (</w:t>
      </w:r>
      <w:r w:rsidR="00D26741" w:rsidRPr="000F55F4">
        <w:rPr>
          <w:rFonts w:ascii="Times New Roman" w:hAnsi="Times New Roman" w:cs="Times New Roman"/>
          <w:iCs/>
          <w:sz w:val="28"/>
          <w:szCs w:val="28"/>
          <w:lang w:val="en-US"/>
        </w:rPr>
        <w:t>PhD</w:t>
      </w:r>
      <w:r w:rsidR="00D26741" w:rsidRPr="000F55F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6425BF">
        <w:rPr>
          <w:rFonts w:ascii="Times New Roman" w:hAnsi="Times New Roman" w:cs="Times New Roman"/>
          <w:iCs/>
          <w:sz w:val="28"/>
          <w:szCs w:val="28"/>
        </w:rPr>
        <w:t xml:space="preserve">στο </w:t>
      </w:r>
      <w:r w:rsidR="00D26741" w:rsidRPr="000F55F4">
        <w:rPr>
          <w:rFonts w:ascii="Times New Roman" w:hAnsi="Times New Roman" w:cs="Times New Roman"/>
          <w:iCs/>
          <w:sz w:val="28"/>
          <w:szCs w:val="28"/>
        </w:rPr>
        <w:t xml:space="preserve">Κέντρο Προγραμματισμού και Οικονομικών </w:t>
      </w:r>
      <w:r w:rsidR="006425BF">
        <w:rPr>
          <w:rFonts w:ascii="Times New Roman" w:hAnsi="Times New Roman" w:cs="Times New Roman"/>
          <w:iCs/>
          <w:sz w:val="28"/>
          <w:szCs w:val="28"/>
        </w:rPr>
        <w:t>Ε</w:t>
      </w:r>
      <w:r w:rsidR="00D26741" w:rsidRPr="000F55F4">
        <w:rPr>
          <w:rFonts w:ascii="Times New Roman" w:hAnsi="Times New Roman" w:cs="Times New Roman"/>
          <w:iCs/>
          <w:sz w:val="28"/>
          <w:szCs w:val="28"/>
        </w:rPr>
        <w:t>ρευνών</w:t>
      </w:r>
      <w:r w:rsidR="006425BF" w:rsidRPr="00642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5BF" w:rsidRPr="000F55F4">
        <w:rPr>
          <w:rFonts w:ascii="Times New Roman" w:hAnsi="Times New Roman" w:cs="Times New Roman"/>
          <w:bCs/>
          <w:sz w:val="28"/>
          <w:szCs w:val="28"/>
        </w:rPr>
        <w:t>Χρήστος Τριαντόπουλος</w:t>
      </w:r>
      <w:r w:rsidR="00D26741" w:rsidRPr="000F55F4">
        <w:rPr>
          <w:rFonts w:ascii="Times New Roman" w:hAnsi="Times New Roman" w:cs="Times New Roman"/>
          <w:iCs/>
          <w:sz w:val="28"/>
          <w:szCs w:val="28"/>
        </w:rPr>
        <w:t>.</w:t>
      </w:r>
    </w:p>
    <w:p w:rsidR="0065075C" w:rsidRDefault="00D26741" w:rsidP="008023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5F4">
        <w:rPr>
          <w:rFonts w:ascii="Times New Roman" w:hAnsi="Times New Roman" w:cs="Times New Roman"/>
          <w:sz w:val="28"/>
          <w:szCs w:val="28"/>
        </w:rPr>
        <w:t>Στο δεύτερο μέρος της εκδήλωσης,</w:t>
      </w:r>
      <w:r w:rsidRPr="000F55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55F4">
        <w:rPr>
          <w:rFonts w:ascii="Times New Roman" w:hAnsi="Times New Roman" w:cs="Times New Roman"/>
          <w:sz w:val="28"/>
          <w:szCs w:val="28"/>
        </w:rPr>
        <w:t xml:space="preserve">εισηγήτρια θα είναι η </w:t>
      </w:r>
      <w:r w:rsidR="0065075C" w:rsidRPr="000F55F4">
        <w:rPr>
          <w:rFonts w:ascii="Times New Roman" w:hAnsi="Times New Roman" w:cs="Times New Roman"/>
          <w:iCs/>
          <w:sz w:val="28"/>
          <w:szCs w:val="28"/>
        </w:rPr>
        <w:t>Δικηγόρος</w:t>
      </w:r>
      <w:r w:rsidR="008023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75C">
        <w:rPr>
          <w:rFonts w:ascii="Times New Roman" w:hAnsi="Times New Roman" w:cs="Times New Roman"/>
          <w:bCs/>
          <w:sz w:val="28"/>
          <w:szCs w:val="28"/>
        </w:rPr>
        <w:t xml:space="preserve">Νάντια </w:t>
      </w:r>
      <w:proofErr w:type="spellStart"/>
      <w:r w:rsidR="0065075C">
        <w:rPr>
          <w:rFonts w:ascii="Times New Roman" w:hAnsi="Times New Roman" w:cs="Times New Roman"/>
          <w:bCs/>
          <w:sz w:val="28"/>
          <w:szCs w:val="28"/>
        </w:rPr>
        <w:t>Γώγουλου</w:t>
      </w:r>
      <w:proofErr w:type="spellEnd"/>
      <w:r w:rsidR="008023A2">
        <w:rPr>
          <w:rFonts w:ascii="Times New Roman" w:hAnsi="Times New Roman" w:cs="Times New Roman"/>
          <w:bCs/>
          <w:sz w:val="28"/>
          <w:szCs w:val="28"/>
        </w:rPr>
        <w:t>,</w:t>
      </w:r>
      <w:r w:rsidR="008023A2">
        <w:rPr>
          <w:rFonts w:ascii="Times New Roman" w:hAnsi="Times New Roman" w:cs="Times New Roman"/>
          <w:sz w:val="28"/>
          <w:szCs w:val="28"/>
        </w:rPr>
        <w:t xml:space="preserve"> ενώ την </w:t>
      </w:r>
      <w:r w:rsidR="008023A2" w:rsidRPr="000F55F4">
        <w:rPr>
          <w:rFonts w:ascii="Times New Roman" w:hAnsi="Times New Roman" w:cs="Times New Roman"/>
          <w:sz w:val="28"/>
          <w:szCs w:val="28"/>
        </w:rPr>
        <w:t xml:space="preserve">παρουσίαση της εκδήλωσης θα κάνει η </w:t>
      </w:r>
      <w:r w:rsidR="008023A2">
        <w:rPr>
          <w:rFonts w:ascii="Times New Roman" w:hAnsi="Times New Roman" w:cs="Times New Roman"/>
          <w:iCs/>
          <w:sz w:val="28"/>
          <w:szCs w:val="28"/>
        </w:rPr>
        <w:t>ε</w:t>
      </w:r>
      <w:r w:rsidR="008023A2" w:rsidRPr="000F55F4">
        <w:rPr>
          <w:rFonts w:ascii="Times New Roman" w:hAnsi="Times New Roman" w:cs="Times New Roman"/>
          <w:iCs/>
          <w:sz w:val="28"/>
          <w:szCs w:val="28"/>
        </w:rPr>
        <w:t>κπαιδευτικός</w:t>
      </w:r>
      <w:r w:rsidR="008023A2">
        <w:rPr>
          <w:rFonts w:ascii="Times New Roman" w:hAnsi="Times New Roman" w:cs="Times New Roman"/>
          <w:sz w:val="28"/>
          <w:szCs w:val="28"/>
        </w:rPr>
        <w:t xml:space="preserve"> </w:t>
      </w:r>
      <w:r w:rsidR="008023A2" w:rsidRPr="000F55F4">
        <w:rPr>
          <w:rFonts w:ascii="Times New Roman" w:hAnsi="Times New Roman" w:cs="Times New Roman"/>
          <w:bCs/>
          <w:sz w:val="28"/>
          <w:szCs w:val="28"/>
        </w:rPr>
        <w:t>Ελένη</w:t>
      </w:r>
      <w:r w:rsidR="00802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3A2" w:rsidRPr="000F55F4">
        <w:rPr>
          <w:rFonts w:ascii="Times New Roman" w:hAnsi="Times New Roman" w:cs="Times New Roman"/>
          <w:bCs/>
          <w:sz w:val="28"/>
          <w:szCs w:val="28"/>
        </w:rPr>
        <w:t>Μακρυγιάννη</w:t>
      </w:r>
      <w:r w:rsidR="008023A2" w:rsidRPr="0065075C">
        <w:rPr>
          <w:rFonts w:ascii="Times New Roman" w:hAnsi="Times New Roman" w:cs="Times New Roman"/>
          <w:bCs/>
          <w:sz w:val="28"/>
          <w:szCs w:val="28"/>
        </w:rPr>
        <w:t>.</w:t>
      </w:r>
      <w:r w:rsidR="008023A2" w:rsidRPr="000F55F4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</w:p>
    <w:p w:rsidR="00D26741" w:rsidRPr="000F55F4" w:rsidRDefault="00D26741" w:rsidP="006507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5F4">
        <w:rPr>
          <w:rFonts w:ascii="Times New Roman" w:hAnsi="Times New Roman" w:cs="Times New Roman"/>
          <w:sz w:val="28"/>
          <w:szCs w:val="28"/>
        </w:rPr>
        <w:t xml:space="preserve">Θα ακολουθήσει </w:t>
      </w:r>
      <w:r w:rsidR="0065075C">
        <w:rPr>
          <w:rFonts w:ascii="Times New Roman" w:hAnsi="Times New Roman" w:cs="Times New Roman"/>
          <w:sz w:val="28"/>
          <w:szCs w:val="28"/>
        </w:rPr>
        <w:t>δ</w:t>
      </w:r>
      <w:r w:rsidRPr="000F55F4">
        <w:rPr>
          <w:rFonts w:ascii="Times New Roman" w:hAnsi="Times New Roman" w:cs="Times New Roman"/>
          <w:sz w:val="28"/>
          <w:szCs w:val="28"/>
        </w:rPr>
        <w:t xml:space="preserve">ρώμενο από την θεατρική ομάδα του Συνδέσμου Σαρακατσαναίων </w:t>
      </w:r>
      <w:r w:rsidR="0065075C">
        <w:rPr>
          <w:rFonts w:ascii="Times New Roman" w:hAnsi="Times New Roman" w:cs="Times New Roman"/>
          <w:sz w:val="28"/>
          <w:szCs w:val="28"/>
        </w:rPr>
        <w:t>Φθιώτιδας</w:t>
      </w:r>
      <w:r w:rsidRPr="000F55F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23A2" w:rsidRDefault="008023A2" w:rsidP="004633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6CE" w:rsidRPr="00DE6183" w:rsidRDefault="00C44A40" w:rsidP="004633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183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B26CE" w:rsidRPr="00DE618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BD" w:rsidRDefault="003121BD" w:rsidP="00FF6773">
      <w:pPr>
        <w:spacing w:after="0" w:line="240" w:lineRule="auto"/>
      </w:pPr>
      <w:r>
        <w:separator/>
      </w:r>
    </w:p>
  </w:endnote>
  <w:endnote w:type="continuationSeparator" w:id="0">
    <w:p w:rsidR="003121BD" w:rsidRDefault="003121B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A8" w:rsidRPr="00501DA8" w:rsidRDefault="00501DA8" w:rsidP="00501DA8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501DA8" w:rsidRPr="00501DA8" w:rsidRDefault="00501DA8" w:rsidP="00501DA8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501DA8" w:rsidRPr="00501DA8" w:rsidRDefault="00501DA8" w:rsidP="00501DA8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BD" w:rsidRDefault="003121BD" w:rsidP="00FF6773">
      <w:pPr>
        <w:spacing w:after="0" w:line="240" w:lineRule="auto"/>
      </w:pPr>
      <w:r>
        <w:separator/>
      </w:r>
    </w:p>
  </w:footnote>
  <w:footnote w:type="continuationSeparator" w:id="0">
    <w:p w:rsidR="003121BD" w:rsidRDefault="003121B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0E3"/>
    <w:multiLevelType w:val="hybridMultilevel"/>
    <w:tmpl w:val="57C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013AF9"/>
    <w:rsid w:val="000C2542"/>
    <w:rsid w:val="000F55F4"/>
    <w:rsid w:val="00117832"/>
    <w:rsid w:val="00154A1D"/>
    <w:rsid w:val="001C5320"/>
    <w:rsid w:val="00234209"/>
    <w:rsid w:val="00244BBD"/>
    <w:rsid w:val="003121BD"/>
    <w:rsid w:val="003452BF"/>
    <w:rsid w:val="003D16BE"/>
    <w:rsid w:val="004633ED"/>
    <w:rsid w:val="004970AB"/>
    <w:rsid w:val="00501DA8"/>
    <w:rsid w:val="005260CE"/>
    <w:rsid w:val="005865C4"/>
    <w:rsid w:val="005D22F6"/>
    <w:rsid w:val="0061575F"/>
    <w:rsid w:val="006269B5"/>
    <w:rsid w:val="006425BF"/>
    <w:rsid w:val="0065075C"/>
    <w:rsid w:val="006E186E"/>
    <w:rsid w:val="00722F4D"/>
    <w:rsid w:val="00745A2B"/>
    <w:rsid w:val="00751E21"/>
    <w:rsid w:val="007878A2"/>
    <w:rsid w:val="007A7669"/>
    <w:rsid w:val="007F72AA"/>
    <w:rsid w:val="008023A2"/>
    <w:rsid w:val="0080264C"/>
    <w:rsid w:val="008244A7"/>
    <w:rsid w:val="008337F2"/>
    <w:rsid w:val="00845E82"/>
    <w:rsid w:val="00871AE6"/>
    <w:rsid w:val="008B4538"/>
    <w:rsid w:val="008E1F1E"/>
    <w:rsid w:val="0092041C"/>
    <w:rsid w:val="009C7BD4"/>
    <w:rsid w:val="009E269C"/>
    <w:rsid w:val="00A04D9C"/>
    <w:rsid w:val="00A41BDE"/>
    <w:rsid w:val="00A61BFF"/>
    <w:rsid w:val="00A61CE8"/>
    <w:rsid w:val="00AB6878"/>
    <w:rsid w:val="00AD5751"/>
    <w:rsid w:val="00B1034B"/>
    <w:rsid w:val="00B109BC"/>
    <w:rsid w:val="00B11F50"/>
    <w:rsid w:val="00B52D43"/>
    <w:rsid w:val="00B559E3"/>
    <w:rsid w:val="00B848F2"/>
    <w:rsid w:val="00BC38F5"/>
    <w:rsid w:val="00BD22DC"/>
    <w:rsid w:val="00C44A40"/>
    <w:rsid w:val="00C459B1"/>
    <w:rsid w:val="00C54F9A"/>
    <w:rsid w:val="00CA2722"/>
    <w:rsid w:val="00CE3E12"/>
    <w:rsid w:val="00CF484B"/>
    <w:rsid w:val="00D00A9A"/>
    <w:rsid w:val="00D25BA6"/>
    <w:rsid w:val="00D26741"/>
    <w:rsid w:val="00DA76C7"/>
    <w:rsid w:val="00DB26CE"/>
    <w:rsid w:val="00DB4FBE"/>
    <w:rsid w:val="00DB7466"/>
    <w:rsid w:val="00DC19A1"/>
    <w:rsid w:val="00DE6183"/>
    <w:rsid w:val="00E40339"/>
    <w:rsid w:val="00E762AF"/>
    <w:rsid w:val="00F23DC3"/>
    <w:rsid w:val="00F91590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6"/>
  </w:style>
  <w:style w:type="paragraph" w:styleId="1">
    <w:name w:val="heading 1"/>
    <w:basedOn w:val="a"/>
    <w:link w:val="1Char"/>
    <w:uiPriority w:val="9"/>
    <w:qFormat/>
    <w:rsid w:val="00DE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6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1Char">
    <w:name w:val="Επικεφαλίδα 1 Char"/>
    <w:basedOn w:val="a0"/>
    <w:link w:val="1"/>
    <w:uiPriority w:val="9"/>
    <w:rsid w:val="00DE618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D26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055">
          <w:marLeft w:val="75"/>
          <w:marRight w:val="0"/>
          <w:marTop w:val="75"/>
          <w:marBottom w:val="75"/>
          <w:divBdr>
            <w:top w:val="single" w:sz="6" w:space="6" w:color="EEEEEE"/>
            <w:left w:val="single" w:sz="6" w:space="6" w:color="EEEEEE"/>
            <w:bottom w:val="single" w:sz="6" w:space="0" w:color="EEEEEE"/>
            <w:right w:val="single" w:sz="6" w:space="6" w:color="EEEEEE"/>
          </w:divBdr>
          <w:divsChild>
            <w:div w:id="996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405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24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118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6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87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7439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3491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57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41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4165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4DE3-0D96-4A1B-9645-5509D84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2018-11-13T11:46:00Z</cp:lastPrinted>
  <dcterms:created xsi:type="dcterms:W3CDTF">2018-11-13T11:18:00Z</dcterms:created>
  <dcterms:modified xsi:type="dcterms:W3CDTF">2018-11-13T11:46:00Z</dcterms:modified>
</cp:coreProperties>
</file>