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050" w:rsidRDefault="00D97050" w:rsidP="00D97050">
      <w:pPr>
        <w:jc w:val="center"/>
        <w:rPr>
          <w:rFonts w:ascii="Times New Roman" w:eastAsia="Times New Roman" w:hAnsi="Times New Roman" w:cs="Times New Roman"/>
          <w:b/>
          <w:color w:val="000000"/>
          <w:sz w:val="24"/>
          <w:szCs w:val="24"/>
          <w:u w:val="single"/>
          <w:lang w:val="en-US"/>
        </w:rPr>
      </w:pPr>
    </w:p>
    <w:p w:rsidR="00D97050" w:rsidRDefault="00D97050" w:rsidP="00D97050">
      <w:pPr>
        <w:pStyle w:val="a5"/>
        <w:jc w:val="center"/>
        <w:rPr>
          <w:rStyle w:val="a3"/>
          <w:rFonts w:eastAsiaTheme="minorEastAsia"/>
          <w:sz w:val="52"/>
          <w:szCs w:val="52"/>
        </w:rPr>
      </w:pPr>
      <w:r>
        <w:rPr>
          <w:noProof/>
          <w:lang w:eastAsia="el-GR"/>
        </w:rPr>
        <w:drawing>
          <wp:anchor distT="0" distB="0" distL="114300" distR="114300" simplePos="0" relativeHeight="251658240" behindDoc="1" locked="0" layoutInCell="1" allowOverlap="1">
            <wp:simplePos x="0" y="0"/>
            <wp:positionH relativeFrom="column">
              <wp:posOffset>2193925</wp:posOffset>
            </wp:positionH>
            <wp:positionV relativeFrom="paragraph">
              <wp:posOffset>-422275</wp:posOffset>
            </wp:positionV>
            <wp:extent cx="1660525" cy="100203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lum bright="10000"/>
                      <a:extLst>
                        <a:ext uri="{28A0092B-C50C-407E-A947-70E740481C1C}">
                          <a14:useLocalDpi xmlns:a14="http://schemas.microsoft.com/office/drawing/2010/main" val="0"/>
                        </a:ext>
                      </a:extLst>
                    </a:blip>
                    <a:srcRect/>
                    <a:stretch>
                      <a:fillRect/>
                    </a:stretch>
                  </pic:blipFill>
                  <pic:spPr bwMode="auto">
                    <a:xfrm>
                      <a:off x="0" y="0"/>
                      <a:ext cx="1660525" cy="1002030"/>
                    </a:xfrm>
                    <a:prstGeom prst="rect">
                      <a:avLst/>
                    </a:prstGeom>
                    <a:noFill/>
                  </pic:spPr>
                </pic:pic>
              </a:graphicData>
            </a:graphic>
            <wp14:sizeRelH relativeFrom="page">
              <wp14:pctWidth>0</wp14:pctWidth>
            </wp14:sizeRelH>
            <wp14:sizeRelV relativeFrom="page">
              <wp14:pctHeight>0</wp14:pctHeight>
            </wp14:sizeRelV>
          </wp:anchor>
        </w:drawing>
      </w:r>
    </w:p>
    <w:p w:rsidR="00D97050" w:rsidRDefault="00D97050" w:rsidP="00D97050">
      <w:pPr>
        <w:pStyle w:val="a5"/>
        <w:jc w:val="center"/>
        <w:rPr>
          <w:rStyle w:val="a3"/>
          <w:sz w:val="18"/>
          <w:szCs w:val="18"/>
        </w:rPr>
      </w:pPr>
    </w:p>
    <w:p w:rsidR="00D97050" w:rsidRDefault="00D97050" w:rsidP="00D97050">
      <w:pPr>
        <w:pStyle w:val="a5"/>
        <w:jc w:val="center"/>
        <w:rPr>
          <w:rStyle w:val="a3"/>
          <w:sz w:val="18"/>
          <w:szCs w:val="18"/>
        </w:rPr>
      </w:pPr>
    </w:p>
    <w:p w:rsidR="00D97050" w:rsidRPr="00631ED6" w:rsidRDefault="00D97050" w:rsidP="00D97050">
      <w:pPr>
        <w:pStyle w:val="a5"/>
        <w:jc w:val="center"/>
        <w:rPr>
          <w:rStyle w:val="a3"/>
          <w:sz w:val="44"/>
          <w:szCs w:val="44"/>
        </w:rPr>
      </w:pPr>
      <w:r>
        <w:rPr>
          <w:rStyle w:val="a3"/>
          <w:sz w:val="44"/>
          <w:szCs w:val="44"/>
        </w:rPr>
        <w:t>ΕΙΚΑΣΤΙΚΑ</w:t>
      </w:r>
      <w:r w:rsidRPr="00631ED6">
        <w:rPr>
          <w:rStyle w:val="a3"/>
          <w:sz w:val="44"/>
          <w:szCs w:val="44"/>
        </w:rPr>
        <w:t xml:space="preserve"> </w:t>
      </w:r>
      <w:r>
        <w:rPr>
          <w:rStyle w:val="a3"/>
          <w:sz w:val="44"/>
          <w:szCs w:val="44"/>
        </w:rPr>
        <w:t>ΕΡΓΑΣΤΗΡΙΑ</w:t>
      </w:r>
    </w:p>
    <w:p w:rsidR="00D97050" w:rsidRPr="00631ED6" w:rsidRDefault="00D97050" w:rsidP="00D97050">
      <w:pPr>
        <w:pStyle w:val="a5"/>
        <w:jc w:val="center"/>
        <w:rPr>
          <w:rStyle w:val="a3"/>
          <w:sz w:val="32"/>
          <w:szCs w:val="32"/>
        </w:rPr>
      </w:pPr>
      <w:r>
        <w:rPr>
          <w:rStyle w:val="a3"/>
          <w:sz w:val="32"/>
          <w:szCs w:val="32"/>
          <w:lang w:val="en-US"/>
        </w:rPr>
        <w:t>MUNICIPAL</w:t>
      </w:r>
      <w:r w:rsidRPr="00631ED6">
        <w:rPr>
          <w:rStyle w:val="a3"/>
          <w:sz w:val="32"/>
          <w:szCs w:val="32"/>
        </w:rPr>
        <w:t xml:space="preserve"> </w:t>
      </w:r>
      <w:r>
        <w:rPr>
          <w:rStyle w:val="a3"/>
          <w:sz w:val="32"/>
          <w:szCs w:val="32"/>
          <w:lang w:val="en-US"/>
        </w:rPr>
        <w:t>ART</w:t>
      </w:r>
      <w:r w:rsidRPr="00631ED6">
        <w:rPr>
          <w:rStyle w:val="a3"/>
          <w:sz w:val="32"/>
          <w:szCs w:val="32"/>
        </w:rPr>
        <w:t xml:space="preserve"> </w:t>
      </w:r>
      <w:r>
        <w:rPr>
          <w:rStyle w:val="a3"/>
          <w:sz w:val="32"/>
          <w:szCs w:val="32"/>
          <w:lang w:val="en-US"/>
        </w:rPr>
        <w:t>WORKSHOP</w:t>
      </w:r>
      <w:r w:rsidRPr="00631ED6">
        <w:rPr>
          <w:rStyle w:val="a3"/>
          <w:sz w:val="32"/>
          <w:szCs w:val="32"/>
        </w:rPr>
        <w:t xml:space="preserve"> </w:t>
      </w:r>
      <w:r>
        <w:rPr>
          <w:rStyle w:val="a3"/>
          <w:sz w:val="32"/>
          <w:szCs w:val="32"/>
          <w:lang w:val="en-US"/>
        </w:rPr>
        <w:t>OF</w:t>
      </w:r>
      <w:r w:rsidRPr="00631ED6">
        <w:rPr>
          <w:rStyle w:val="a3"/>
          <w:sz w:val="32"/>
          <w:szCs w:val="32"/>
        </w:rPr>
        <w:t xml:space="preserve"> </w:t>
      </w:r>
      <w:r>
        <w:rPr>
          <w:rStyle w:val="a3"/>
          <w:sz w:val="32"/>
          <w:szCs w:val="32"/>
          <w:lang w:val="en-US"/>
        </w:rPr>
        <w:t>LAMIA</w:t>
      </w:r>
    </w:p>
    <w:p w:rsidR="00D97050" w:rsidRDefault="00D97050" w:rsidP="00D97050">
      <w:pPr>
        <w:pStyle w:val="a5"/>
        <w:jc w:val="center"/>
        <w:rPr>
          <w:rStyle w:val="a3"/>
        </w:rPr>
      </w:pPr>
      <w:r>
        <w:rPr>
          <w:rStyle w:val="a3"/>
        </w:rPr>
        <w:t>ΚΟΙΝΩΦΕΛΗΣ ΔΗΜΟΤΙΚΗ ΕΠΙΧΕΙΡΗΣΗ ΛΑΜΙΑΣ</w:t>
      </w:r>
    </w:p>
    <w:p w:rsidR="00D97050" w:rsidRDefault="00D97050" w:rsidP="00D97050">
      <w:pPr>
        <w:pStyle w:val="a5"/>
        <w:jc w:val="center"/>
        <w:rPr>
          <w:rStyle w:val="a3"/>
          <w:b w:val="0"/>
        </w:rPr>
      </w:pPr>
      <w:r>
        <w:rPr>
          <w:rStyle w:val="a3"/>
        </w:rPr>
        <w:t>ΑΡΙΣΤΟΤΕΛΟΥΣ 1 ΠΛΑΤΕΙΑ ΛΑΟΥ 35100 ΛΑΜΙΑ</w:t>
      </w:r>
    </w:p>
    <w:p w:rsidR="00D97050" w:rsidRDefault="00D97050" w:rsidP="00D97050">
      <w:pPr>
        <w:pStyle w:val="a5"/>
        <w:jc w:val="center"/>
        <w:rPr>
          <w:rStyle w:val="a3"/>
          <w:b w:val="0"/>
        </w:rPr>
      </w:pPr>
      <w:proofErr w:type="spellStart"/>
      <w:r>
        <w:rPr>
          <w:rStyle w:val="a3"/>
        </w:rPr>
        <w:t>τηλ</w:t>
      </w:r>
      <w:proofErr w:type="spellEnd"/>
      <w:r>
        <w:rPr>
          <w:rStyle w:val="a3"/>
        </w:rPr>
        <w:t xml:space="preserve">.&amp; </w:t>
      </w:r>
      <w:proofErr w:type="gramStart"/>
      <w:r>
        <w:rPr>
          <w:rStyle w:val="a3"/>
          <w:lang w:val="en-US"/>
        </w:rPr>
        <w:t>fax</w:t>
      </w:r>
      <w:proofErr w:type="gramEnd"/>
      <w:r>
        <w:rPr>
          <w:rStyle w:val="a3"/>
        </w:rPr>
        <w:t xml:space="preserve">: 22310 66066  </w:t>
      </w:r>
      <w:r>
        <w:rPr>
          <w:rStyle w:val="a3"/>
          <w:lang w:val="en-US"/>
        </w:rPr>
        <w:t>e</w:t>
      </w:r>
      <w:r>
        <w:rPr>
          <w:rStyle w:val="a3"/>
        </w:rPr>
        <w:t>-</w:t>
      </w:r>
      <w:r>
        <w:rPr>
          <w:rStyle w:val="a3"/>
          <w:lang w:val="en-US"/>
        </w:rPr>
        <w:t>mail</w:t>
      </w:r>
      <w:r>
        <w:rPr>
          <w:rStyle w:val="a3"/>
        </w:rPr>
        <w:t>:</w:t>
      </w:r>
      <w:r>
        <w:rPr>
          <w:rStyle w:val="a3"/>
          <w:lang w:val="en-US"/>
        </w:rPr>
        <w:t>e</w:t>
      </w:r>
      <w:r>
        <w:rPr>
          <w:rStyle w:val="a3"/>
        </w:rPr>
        <w:t>.</w:t>
      </w:r>
      <w:proofErr w:type="spellStart"/>
      <w:r>
        <w:rPr>
          <w:rStyle w:val="a3"/>
          <w:lang w:val="en-US"/>
        </w:rPr>
        <w:t>ergasthria</w:t>
      </w:r>
      <w:proofErr w:type="spellEnd"/>
      <w:r>
        <w:rPr>
          <w:rStyle w:val="a3"/>
        </w:rPr>
        <w:t>.</w:t>
      </w:r>
      <w:r>
        <w:rPr>
          <w:rStyle w:val="a3"/>
          <w:lang w:val="en-US"/>
        </w:rPr>
        <w:t>lamia</w:t>
      </w:r>
      <w:r>
        <w:rPr>
          <w:rStyle w:val="a3"/>
        </w:rPr>
        <w:t>@</w:t>
      </w:r>
      <w:proofErr w:type="spellStart"/>
      <w:r>
        <w:rPr>
          <w:rStyle w:val="a3"/>
          <w:lang w:val="en-US"/>
        </w:rPr>
        <w:t>gmail</w:t>
      </w:r>
      <w:proofErr w:type="spellEnd"/>
      <w:r>
        <w:rPr>
          <w:rStyle w:val="a3"/>
        </w:rPr>
        <w:t>.</w:t>
      </w:r>
      <w:r>
        <w:rPr>
          <w:rStyle w:val="a3"/>
          <w:lang w:val="en-US"/>
        </w:rPr>
        <w:t>com</w:t>
      </w:r>
    </w:p>
    <w:p w:rsidR="00D97050" w:rsidRDefault="00D97050" w:rsidP="00D97050">
      <w:pPr>
        <w:jc w:val="right"/>
        <w:rPr>
          <w:rFonts w:ascii="Times New Roman" w:eastAsia="Times New Roman" w:hAnsi="Times New Roman" w:cs="Times New Roman"/>
          <w:color w:val="000000"/>
          <w:sz w:val="24"/>
          <w:szCs w:val="24"/>
        </w:rPr>
      </w:pPr>
    </w:p>
    <w:p w:rsidR="00D97050" w:rsidRDefault="00D97050" w:rsidP="00D9705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Λαμία, </w:t>
      </w:r>
      <w:r w:rsidR="00631ED6" w:rsidRPr="00631ED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Φεβρουαρίου 2016</w:t>
      </w:r>
    </w:p>
    <w:p w:rsidR="00D97050" w:rsidRDefault="00D97050" w:rsidP="00D97050">
      <w:pPr>
        <w:pStyle w:val="a5"/>
        <w:spacing w:line="276"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Σεμιναριακό</w:t>
      </w:r>
      <w:proofErr w:type="spellEnd"/>
      <w:r>
        <w:rPr>
          <w:rFonts w:ascii="Times New Roman" w:hAnsi="Times New Roman" w:cs="Times New Roman"/>
          <w:b/>
          <w:sz w:val="24"/>
          <w:szCs w:val="24"/>
        </w:rPr>
        <w:t xml:space="preserve"> μάθημα Ιστορίας της Τέχνης με τον </w:t>
      </w:r>
      <w:proofErr w:type="spellStart"/>
      <w:r>
        <w:rPr>
          <w:rFonts w:ascii="Times New Roman" w:hAnsi="Times New Roman" w:cs="Times New Roman"/>
          <w:b/>
          <w:sz w:val="24"/>
          <w:szCs w:val="24"/>
        </w:rPr>
        <w:t>Ευθύμη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Λαζόγκα</w:t>
      </w:r>
      <w:proofErr w:type="spellEnd"/>
      <w:r>
        <w:rPr>
          <w:rFonts w:ascii="Times New Roman" w:hAnsi="Times New Roman" w:cs="Times New Roman"/>
          <w:b/>
          <w:sz w:val="24"/>
          <w:szCs w:val="24"/>
        </w:rPr>
        <w:t xml:space="preserve"> στα Εικαστικά Εργαστήρια του Δήμου Λαμιέων</w:t>
      </w:r>
    </w:p>
    <w:p w:rsidR="00D97050" w:rsidRDefault="00D97050" w:rsidP="00D97050">
      <w:pPr>
        <w:pStyle w:val="a5"/>
        <w:spacing w:line="276" w:lineRule="auto"/>
        <w:jc w:val="center"/>
        <w:rPr>
          <w:rFonts w:ascii="Times New Roman" w:hAnsi="Times New Roman" w:cs="Times New Roman"/>
          <w:b/>
          <w:sz w:val="24"/>
          <w:szCs w:val="24"/>
        </w:rPr>
      </w:pPr>
    </w:p>
    <w:p w:rsidR="00D97050" w:rsidRPr="00D97050" w:rsidRDefault="00D97050" w:rsidP="00D97050">
      <w:pPr>
        <w:shd w:val="clear" w:color="auto" w:fill="FFFFFF"/>
        <w:spacing w:after="0"/>
        <w:ind w:firstLine="720"/>
        <w:jc w:val="both"/>
        <w:textAlignment w:val="baseline"/>
        <w:rPr>
          <w:rFonts w:ascii="Times New Roman" w:eastAsia="Times New Roman" w:hAnsi="Times New Roman" w:cs="Times New Roman"/>
          <w:color w:val="000000" w:themeColor="text1"/>
          <w:sz w:val="24"/>
          <w:szCs w:val="24"/>
          <w:lang w:eastAsia="el-GR"/>
        </w:rPr>
      </w:pPr>
      <w:r w:rsidRPr="00D97050">
        <w:rPr>
          <w:rFonts w:ascii="Times New Roman" w:hAnsi="Times New Roman" w:cs="Times New Roman"/>
          <w:sz w:val="24"/>
          <w:szCs w:val="24"/>
        </w:rPr>
        <w:t xml:space="preserve">Τα Εικαστικά Εργαστήρια του Δήμου Λαμιέων στα πλαίσια μιας σειράς αξιόλογων σεμιναρίων με απώτερο σκοπό την αναβάθμιση και εξέλιξή τους σε πραγματικό σχολείο τέχνης, θα πραγματοποιήσουν </w:t>
      </w:r>
      <w:proofErr w:type="spellStart"/>
      <w:r w:rsidRPr="00D97050">
        <w:rPr>
          <w:rFonts w:ascii="Times New Roman" w:hAnsi="Times New Roman" w:cs="Times New Roman"/>
          <w:sz w:val="24"/>
          <w:szCs w:val="24"/>
        </w:rPr>
        <w:t>σεμιναριακό</w:t>
      </w:r>
      <w:proofErr w:type="spellEnd"/>
      <w:r w:rsidRPr="00D97050">
        <w:rPr>
          <w:rFonts w:ascii="Times New Roman" w:hAnsi="Times New Roman" w:cs="Times New Roman"/>
          <w:sz w:val="24"/>
          <w:szCs w:val="24"/>
        </w:rPr>
        <w:t xml:space="preserve"> μάθημα Ιστορίας της Τέχνης με προσκεκλημένο τον Ιστορικό Τέχνης </w:t>
      </w:r>
      <w:proofErr w:type="spellStart"/>
      <w:r w:rsidRPr="00D97050">
        <w:rPr>
          <w:rFonts w:ascii="Times New Roman" w:hAnsi="Times New Roman" w:cs="Times New Roman"/>
          <w:sz w:val="24"/>
          <w:szCs w:val="24"/>
        </w:rPr>
        <w:t>Ευθύμη</w:t>
      </w:r>
      <w:proofErr w:type="spellEnd"/>
      <w:r w:rsidRPr="00D97050">
        <w:rPr>
          <w:rFonts w:ascii="Times New Roman" w:hAnsi="Times New Roman" w:cs="Times New Roman"/>
          <w:sz w:val="24"/>
          <w:szCs w:val="24"/>
        </w:rPr>
        <w:t xml:space="preserve"> </w:t>
      </w:r>
      <w:proofErr w:type="spellStart"/>
      <w:r w:rsidRPr="00D97050">
        <w:rPr>
          <w:rFonts w:ascii="Times New Roman" w:hAnsi="Times New Roman" w:cs="Times New Roman"/>
          <w:sz w:val="24"/>
          <w:szCs w:val="24"/>
        </w:rPr>
        <w:t>Λαζόγκα</w:t>
      </w:r>
      <w:proofErr w:type="spellEnd"/>
      <w:r w:rsidRPr="00D97050">
        <w:rPr>
          <w:rFonts w:ascii="Times New Roman" w:hAnsi="Times New Roman" w:cs="Times New Roman"/>
          <w:sz w:val="24"/>
          <w:szCs w:val="24"/>
        </w:rPr>
        <w:t>,</w:t>
      </w:r>
      <w:r w:rsidRPr="00D97050">
        <w:rPr>
          <w:rFonts w:ascii="Arial" w:eastAsia="Times New Roman" w:hAnsi="Arial" w:cs="Arial"/>
          <w:color w:val="000000" w:themeColor="text1"/>
          <w:sz w:val="24"/>
          <w:szCs w:val="24"/>
          <w:lang w:eastAsia="el-GR"/>
        </w:rPr>
        <w:t xml:space="preserve"> </w:t>
      </w:r>
      <w:r w:rsidRPr="00D97050">
        <w:rPr>
          <w:rFonts w:ascii="Times New Roman" w:eastAsia="Times New Roman" w:hAnsi="Times New Roman" w:cs="Times New Roman"/>
          <w:color w:val="000000" w:themeColor="text1"/>
          <w:sz w:val="24"/>
          <w:szCs w:val="24"/>
          <w:lang w:eastAsia="el-GR"/>
        </w:rPr>
        <w:t>διδάσκοντα του Μεταπτυχιακού Εικαστικών Τεχνών της Ανωτάτης Σχολής Καλών Τεχνών</w:t>
      </w:r>
      <w:r w:rsidRPr="00D97050">
        <w:rPr>
          <w:rFonts w:ascii="Times New Roman" w:hAnsi="Times New Roman" w:cs="Times New Roman"/>
          <w:sz w:val="24"/>
          <w:szCs w:val="24"/>
        </w:rPr>
        <w:t xml:space="preserve">. </w:t>
      </w:r>
      <w:r w:rsidRPr="00D97050">
        <w:rPr>
          <w:rFonts w:ascii="Times New Roman" w:eastAsia="Times New Roman" w:hAnsi="Times New Roman" w:cs="Times New Roman"/>
          <w:color w:val="000000" w:themeColor="text1"/>
          <w:sz w:val="24"/>
          <w:szCs w:val="24"/>
          <w:lang w:eastAsia="el-GR"/>
        </w:rPr>
        <w:t>Το μάθημα θα γίνεται δύο φορές τον μήνα και θα περιλαμβάνει διαφορετικές ενότητες από την Αρχαία έως την νεότερη τέχνη.</w:t>
      </w:r>
    </w:p>
    <w:p w:rsidR="00D97050" w:rsidRPr="00D97050" w:rsidRDefault="00D97050" w:rsidP="00D97050">
      <w:pPr>
        <w:pStyle w:val="a5"/>
        <w:spacing w:line="276" w:lineRule="auto"/>
        <w:ind w:firstLine="720"/>
        <w:jc w:val="both"/>
        <w:rPr>
          <w:rFonts w:ascii="Times New Roman" w:hAnsi="Times New Roman" w:cs="Times New Roman"/>
          <w:sz w:val="24"/>
          <w:szCs w:val="24"/>
        </w:rPr>
      </w:pPr>
      <w:r w:rsidRPr="00D97050">
        <w:rPr>
          <w:rFonts w:ascii="Times New Roman" w:hAnsi="Times New Roman" w:cs="Times New Roman"/>
          <w:sz w:val="24"/>
          <w:szCs w:val="24"/>
        </w:rPr>
        <w:t xml:space="preserve">Σας περιμένουμε όλους στο χώρο μας, Αριστοτέλους 1- στην Πλατεία Λαού, την </w:t>
      </w:r>
      <w:r w:rsidRPr="00D97050">
        <w:rPr>
          <w:rFonts w:ascii="Times New Roman" w:eastAsia="Times New Roman" w:hAnsi="Times New Roman" w:cs="Times New Roman"/>
          <w:color w:val="000000" w:themeColor="text1"/>
          <w:sz w:val="24"/>
          <w:szCs w:val="24"/>
          <w:lang w:eastAsia="el-GR"/>
        </w:rPr>
        <w:t xml:space="preserve">Πέμπτη 4 Φεβρουαρίου και ώρα 18:00-20:00 </w:t>
      </w:r>
      <w:proofErr w:type="spellStart"/>
      <w:r w:rsidRPr="00D97050">
        <w:rPr>
          <w:rFonts w:ascii="Times New Roman" w:eastAsia="Times New Roman" w:hAnsi="Times New Roman" w:cs="Times New Roman"/>
          <w:color w:val="000000" w:themeColor="text1"/>
          <w:sz w:val="24"/>
          <w:szCs w:val="24"/>
          <w:lang w:eastAsia="el-GR"/>
        </w:rPr>
        <w:t>μ.μ</w:t>
      </w:r>
      <w:proofErr w:type="spellEnd"/>
      <w:r w:rsidRPr="00D97050">
        <w:rPr>
          <w:rFonts w:ascii="Times New Roman" w:eastAsia="Times New Roman" w:hAnsi="Times New Roman" w:cs="Times New Roman"/>
          <w:color w:val="000000" w:themeColor="text1"/>
          <w:sz w:val="24"/>
          <w:szCs w:val="24"/>
          <w:lang w:eastAsia="el-GR"/>
        </w:rPr>
        <w:t>.</w:t>
      </w:r>
      <w:r w:rsidRPr="00D97050">
        <w:rPr>
          <w:rFonts w:ascii="Arial" w:eastAsia="Times New Roman" w:hAnsi="Arial" w:cs="Arial"/>
          <w:color w:val="000000" w:themeColor="text1"/>
          <w:sz w:val="24"/>
          <w:szCs w:val="24"/>
          <w:lang w:eastAsia="el-GR"/>
        </w:rPr>
        <w:t xml:space="preserve"> </w:t>
      </w:r>
      <w:r w:rsidRPr="00D97050">
        <w:rPr>
          <w:rFonts w:ascii="Times New Roman" w:hAnsi="Times New Roman" w:cs="Times New Roman"/>
          <w:sz w:val="24"/>
          <w:szCs w:val="24"/>
        </w:rPr>
        <w:t xml:space="preserve">για να γίνουμε </w:t>
      </w:r>
      <w:r w:rsidR="00631ED6" w:rsidRPr="00D97050">
        <w:rPr>
          <w:rFonts w:ascii="Times New Roman" w:hAnsi="Times New Roman" w:cs="Times New Roman"/>
          <w:sz w:val="24"/>
          <w:szCs w:val="24"/>
        </w:rPr>
        <w:t>μύστες</w:t>
      </w:r>
      <w:bookmarkStart w:id="0" w:name="_GoBack"/>
      <w:bookmarkEnd w:id="0"/>
      <w:r w:rsidRPr="00D97050">
        <w:rPr>
          <w:rFonts w:ascii="Times New Roman" w:hAnsi="Times New Roman" w:cs="Times New Roman"/>
          <w:sz w:val="24"/>
          <w:szCs w:val="24"/>
        </w:rPr>
        <w:t xml:space="preserve"> των συμβολικών προεκτάσεων της Τέχνης.</w:t>
      </w:r>
    </w:p>
    <w:p w:rsidR="00D97050" w:rsidRPr="00D97050" w:rsidRDefault="00D97050" w:rsidP="00D97050">
      <w:pPr>
        <w:pStyle w:val="a5"/>
        <w:spacing w:line="276" w:lineRule="auto"/>
        <w:jc w:val="both"/>
        <w:rPr>
          <w:rFonts w:ascii="Times New Roman" w:hAnsi="Times New Roman" w:cs="Times New Roman"/>
          <w:sz w:val="24"/>
          <w:szCs w:val="24"/>
        </w:rPr>
      </w:pPr>
    </w:p>
    <w:p w:rsidR="00D97050" w:rsidRPr="00D97050" w:rsidRDefault="00D97050" w:rsidP="00D97050">
      <w:pPr>
        <w:pStyle w:val="a5"/>
        <w:spacing w:line="276" w:lineRule="auto"/>
        <w:jc w:val="both"/>
        <w:rPr>
          <w:rFonts w:ascii="Times New Roman" w:hAnsi="Times New Roman" w:cs="Times New Roman"/>
          <w:sz w:val="24"/>
          <w:szCs w:val="24"/>
        </w:rPr>
      </w:pPr>
      <w:r w:rsidRPr="00D97050">
        <w:rPr>
          <w:rFonts w:ascii="Times New Roman" w:hAnsi="Times New Roman" w:cs="Times New Roman"/>
          <w:sz w:val="24"/>
          <w:szCs w:val="24"/>
        </w:rPr>
        <w:t>Λίγα λόγια για το έργο του:</w:t>
      </w:r>
    </w:p>
    <w:p w:rsidR="00D97050" w:rsidRPr="00D97050" w:rsidRDefault="00D97050" w:rsidP="00D97050">
      <w:pPr>
        <w:pStyle w:val="a5"/>
        <w:spacing w:line="276" w:lineRule="auto"/>
        <w:ind w:firstLine="720"/>
        <w:jc w:val="both"/>
        <w:rPr>
          <w:rFonts w:ascii="Times New Roman" w:hAnsi="Times New Roman" w:cs="Times New Roman"/>
          <w:sz w:val="24"/>
          <w:szCs w:val="24"/>
        </w:rPr>
      </w:pPr>
      <w:r w:rsidRPr="00D97050">
        <w:rPr>
          <w:rFonts w:ascii="Times New Roman" w:hAnsi="Times New Roman" w:cs="Times New Roman"/>
          <w:sz w:val="24"/>
          <w:szCs w:val="24"/>
        </w:rPr>
        <w:t xml:space="preserve">Ο </w:t>
      </w:r>
      <w:proofErr w:type="spellStart"/>
      <w:r w:rsidRPr="00D97050">
        <w:rPr>
          <w:rFonts w:ascii="Times New Roman" w:hAnsi="Times New Roman" w:cs="Times New Roman"/>
          <w:b/>
          <w:sz w:val="24"/>
          <w:szCs w:val="24"/>
        </w:rPr>
        <w:t>Ευθύμης</w:t>
      </w:r>
      <w:proofErr w:type="spellEnd"/>
      <w:r w:rsidRPr="00D97050">
        <w:rPr>
          <w:rFonts w:ascii="Times New Roman" w:hAnsi="Times New Roman" w:cs="Times New Roman"/>
          <w:b/>
          <w:sz w:val="24"/>
          <w:szCs w:val="24"/>
        </w:rPr>
        <w:t xml:space="preserve"> </w:t>
      </w:r>
      <w:proofErr w:type="spellStart"/>
      <w:r w:rsidRPr="00D97050">
        <w:rPr>
          <w:rFonts w:ascii="Times New Roman" w:hAnsi="Times New Roman" w:cs="Times New Roman"/>
          <w:b/>
          <w:sz w:val="24"/>
          <w:szCs w:val="24"/>
        </w:rPr>
        <w:t>Λαζόγκας</w:t>
      </w:r>
      <w:proofErr w:type="spellEnd"/>
      <w:r w:rsidRPr="00D97050">
        <w:rPr>
          <w:rFonts w:ascii="Times New Roman" w:hAnsi="Times New Roman" w:cs="Times New Roman"/>
          <w:sz w:val="24"/>
          <w:szCs w:val="24"/>
        </w:rPr>
        <w:t xml:space="preserve"> διδάσκει Ιστορία της Τέχνης στην Α.Σ.Κ.Τ.  Έχει βρεθεί σε επιστημονικές ομιλίες διαφορετικών ακροατηρίων. Κατά τη διάρκεια της καριέρας του, δίδαξε Κλασική Αρχαιολογία στα αρχαιολογικά τμήματα των Πανεπιστημίων Κρήτης και Πελοποννήσου (2006-2010). Δίδαξε τα μαθήματα: “Θεοί και ήρωες στην αρχαϊκή και κλασική εικονογραφία”, “Αρχαϊκή Λακωνική Εικονογραφία” (Πανεπιστήμιο Κρήτης), “Η γεωμετρική και η αρχαϊκή εποχή”, “Επισκόπηση της Αρχαίας Ελληνικής Τέχνης”. </w:t>
      </w:r>
    </w:p>
    <w:p w:rsidR="00D97050" w:rsidRPr="00D97050" w:rsidRDefault="00D97050" w:rsidP="00D97050">
      <w:pPr>
        <w:shd w:val="clear" w:color="auto" w:fill="FFFFFF"/>
        <w:spacing w:after="0"/>
        <w:ind w:firstLine="720"/>
        <w:jc w:val="both"/>
        <w:textAlignment w:val="baseline"/>
        <w:rPr>
          <w:rFonts w:ascii="Verdana" w:eastAsia="Times New Roman" w:hAnsi="Verdana" w:cs="Times New Roman"/>
          <w:color w:val="000000"/>
          <w:sz w:val="24"/>
          <w:szCs w:val="24"/>
          <w:lang w:eastAsia="el-GR"/>
        </w:rPr>
      </w:pPr>
      <w:r w:rsidRPr="00D97050">
        <w:rPr>
          <w:rFonts w:ascii="Times New Roman" w:hAnsi="Times New Roman" w:cs="Times New Roman"/>
          <w:sz w:val="24"/>
          <w:szCs w:val="24"/>
        </w:rPr>
        <w:t>Συμμετείχε σε διεθνή συνέδρια στην Ελλάδα και το εξωτερικό (</w:t>
      </w:r>
      <w:proofErr w:type="spellStart"/>
      <w:r w:rsidRPr="00D97050">
        <w:rPr>
          <w:rFonts w:ascii="Times New Roman" w:hAnsi="Times New Roman" w:cs="Times New Roman"/>
          <w:sz w:val="24"/>
          <w:szCs w:val="24"/>
        </w:rPr>
        <w:t>King’s</w:t>
      </w:r>
      <w:proofErr w:type="spellEnd"/>
      <w:r w:rsidRPr="00D97050">
        <w:rPr>
          <w:rFonts w:ascii="Times New Roman" w:hAnsi="Times New Roman" w:cs="Times New Roman"/>
          <w:sz w:val="24"/>
          <w:szCs w:val="24"/>
        </w:rPr>
        <w:t xml:space="preserve"> </w:t>
      </w:r>
      <w:proofErr w:type="spellStart"/>
      <w:r w:rsidRPr="00D97050">
        <w:rPr>
          <w:rFonts w:ascii="Times New Roman" w:hAnsi="Times New Roman" w:cs="Times New Roman"/>
          <w:sz w:val="24"/>
          <w:szCs w:val="24"/>
        </w:rPr>
        <w:t>College</w:t>
      </w:r>
      <w:proofErr w:type="spellEnd"/>
      <w:r w:rsidRPr="00D97050">
        <w:rPr>
          <w:rFonts w:ascii="Times New Roman" w:hAnsi="Times New Roman" w:cs="Times New Roman"/>
          <w:sz w:val="24"/>
          <w:szCs w:val="24"/>
        </w:rPr>
        <w:t xml:space="preserve"> “</w:t>
      </w:r>
      <w:proofErr w:type="spellStart"/>
      <w:r w:rsidRPr="00D97050">
        <w:rPr>
          <w:rFonts w:ascii="Times New Roman" w:hAnsi="Times New Roman" w:cs="Times New Roman"/>
          <w:sz w:val="24"/>
          <w:szCs w:val="24"/>
        </w:rPr>
        <w:t>Personification</w:t>
      </w:r>
      <w:proofErr w:type="spellEnd"/>
      <w:r w:rsidRPr="00D97050">
        <w:rPr>
          <w:rFonts w:ascii="Times New Roman" w:hAnsi="Times New Roman" w:cs="Times New Roman"/>
          <w:sz w:val="24"/>
          <w:szCs w:val="24"/>
        </w:rPr>
        <w:t xml:space="preserve"> </w:t>
      </w:r>
      <w:proofErr w:type="spellStart"/>
      <w:r w:rsidRPr="00D97050">
        <w:rPr>
          <w:rFonts w:ascii="Times New Roman" w:hAnsi="Times New Roman" w:cs="Times New Roman"/>
          <w:sz w:val="24"/>
          <w:szCs w:val="24"/>
        </w:rPr>
        <w:t>in</w:t>
      </w:r>
      <w:proofErr w:type="spellEnd"/>
      <w:r w:rsidRPr="00D97050">
        <w:rPr>
          <w:rFonts w:ascii="Times New Roman" w:hAnsi="Times New Roman" w:cs="Times New Roman"/>
          <w:sz w:val="24"/>
          <w:szCs w:val="24"/>
        </w:rPr>
        <w:t xml:space="preserve"> </w:t>
      </w:r>
      <w:proofErr w:type="spellStart"/>
      <w:r w:rsidRPr="00D97050">
        <w:rPr>
          <w:rFonts w:ascii="Times New Roman" w:hAnsi="Times New Roman" w:cs="Times New Roman"/>
          <w:sz w:val="24"/>
          <w:szCs w:val="24"/>
        </w:rPr>
        <w:t>the</w:t>
      </w:r>
      <w:proofErr w:type="spellEnd"/>
      <w:r w:rsidRPr="00D97050">
        <w:rPr>
          <w:rFonts w:ascii="Times New Roman" w:hAnsi="Times New Roman" w:cs="Times New Roman"/>
          <w:sz w:val="24"/>
          <w:szCs w:val="24"/>
        </w:rPr>
        <w:t xml:space="preserve"> </w:t>
      </w:r>
      <w:proofErr w:type="spellStart"/>
      <w:r w:rsidRPr="00D97050">
        <w:rPr>
          <w:rFonts w:ascii="Times New Roman" w:hAnsi="Times New Roman" w:cs="Times New Roman"/>
          <w:sz w:val="24"/>
          <w:szCs w:val="24"/>
        </w:rPr>
        <w:t>Greek</w:t>
      </w:r>
      <w:proofErr w:type="spellEnd"/>
      <w:r w:rsidRPr="00D97050">
        <w:rPr>
          <w:rFonts w:ascii="Times New Roman" w:hAnsi="Times New Roman" w:cs="Times New Roman"/>
          <w:sz w:val="24"/>
          <w:szCs w:val="24"/>
        </w:rPr>
        <w:t xml:space="preserve"> </w:t>
      </w:r>
      <w:proofErr w:type="spellStart"/>
      <w:r w:rsidRPr="00D97050">
        <w:rPr>
          <w:rFonts w:ascii="Times New Roman" w:hAnsi="Times New Roman" w:cs="Times New Roman"/>
          <w:sz w:val="24"/>
          <w:szCs w:val="24"/>
        </w:rPr>
        <w:t>world</w:t>
      </w:r>
      <w:proofErr w:type="spellEnd"/>
      <w:r w:rsidRPr="00D97050">
        <w:rPr>
          <w:rFonts w:ascii="Times New Roman" w:hAnsi="Times New Roman" w:cs="Times New Roman"/>
          <w:sz w:val="24"/>
          <w:szCs w:val="24"/>
        </w:rPr>
        <w:t xml:space="preserve"> – </w:t>
      </w:r>
      <w:proofErr w:type="spellStart"/>
      <w:r w:rsidRPr="00D97050">
        <w:rPr>
          <w:rFonts w:ascii="Times New Roman" w:hAnsi="Times New Roman" w:cs="Times New Roman"/>
          <w:sz w:val="24"/>
          <w:szCs w:val="24"/>
        </w:rPr>
        <w:t>London</w:t>
      </w:r>
      <w:proofErr w:type="spellEnd"/>
      <w:r w:rsidRPr="00D97050">
        <w:rPr>
          <w:rFonts w:ascii="Times New Roman" w:hAnsi="Times New Roman" w:cs="Times New Roman"/>
          <w:sz w:val="24"/>
          <w:szCs w:val="24"/>
        </w:rPr>
        <w:t xml:space="preserve">”, Αθανασία – </w:t>
      </w:r>
      <w:proofErr w:type="spellStart"/>
      <w:r w:rsidRPr="00D97050">
        <w:rPr>
          <w:rFonts w:ascii="Times New Roman" w:hAnsi="Times New Roman" w:cs="Times New Roman"/>
          <w:sz w:val="24"/>
          <w:szCs w:val="24"/>
        </w:rPr>
        <w:t>Immortality</w:t>
      </w:r>
      <w:proofErr w:type="spellEnd"/>
      <w:r w:rsidRPr="00D97050">
        <w:rPr>
          <w:rFonts w:ascii="Times New Roman" w:hAnsi="Times New Roman" w:cs="Times New Roman"/>
          <w:sz w:val="24"/>
          <w:szCs w:val="24"/>
        </w:rPr>
        <w:t xml:space="preserve"> – Ρόδος), κ.ά. Έχει δώσει διαλέξεις σε πολλά πανεπιστήμια της Ελλάδας και του εξωτερικού (</w:t>
      </w:r>
      <w:proofErr w:type="spellStart"/>
      <w:r w:rsidRPr="00D97050">
        <w:rPr>
          <w:rFonts w:ascii="Times New Roman" w:hAnsi="Times New Roman" w:cs="Times New Roman"/>
          <w:sz w:val="24"/>
          <w:szCs w:val="24"/>
        </w:rPr>
        <w:t>PARIS</w:t>
      </w:r>
      <w:proofErr w:type="spellEnd"/>
      <w:r w:rsidRPr="00D97050">
        <w:rPr>
          <w:rFonts w:ascii="Times New Roman" w:hAnsi="Times New Roman" w:cs="Times New Roman"/>
          <w:sz w:val="24"/>
          <w:szCs w:val="24"/>
        </w:rPr>
        <w:t xml:space="preserve"> Ι – Σορβόννη, </w:t>
      </w:r>
      <w:proofErr w:type="spellStart"/>
      <w:r w:rsidRPr="00D97050">
        <w:rPr>
          <w:rFonts w:ascii="Times New Roman" w:hAnsi="Times New Roman" w:cs="Times New Roman"/>
          <w:sz w:val="24"/>
          <w:szCs w:val="24"/>
        </w:rPr>
        <w:t>PARIS</w:t>
      </w:r>
      <w:proofErr w:type="spellEnd"/>
      <w:r w:rsidRPr="00D97050">
        <w:rPr>
          <w:rFonts w:ascii="Times New Roman" w:hAnsi="Times New Roman" w:cs="Times New Roman"/>
          <w:sz w:val="24"/>
          <w:szCs w:val="24"/>
        </w:rPr>
        <w:t xml:space="preserve"> Χ, Πανεπιστήμια Αθηνών, Κρήτης, Πελοποννήσου, Ανώτατη Σχολή Καλών Τεχνών, Αρχιτεκτονική Α.Π.Θ.) κ.ά. Έχει επίσης συμμετάσχει στις ανασκαφές του Δίου, της </w:t>
      </w:r>
      <w:proofErr w:type="spellStart"/>
      <w:r w:rsidRPr="00D97050">
        <w:rPr>
          <w:rFonts w:ascii="Times New Roman" w:hAnsi="Times New Roman" w:cs="Times New Roman"/>
          <w:sz w:val="24"/>
          <w:szCs w:val="24"/>
        </w:rPr>
        <w:t>Ιτάνου</w:t>
      </w:r>
      <w:proofErr w:type="spellEnd"/>
      <w:r w:rsidRPr="00D97050">
        <w:rPr>
          <w:rFonts w:ascii="Times New Roman" w:hAnsi="Times New Roman" w:cs="Times New Roman"/>
          <w:sz w:val="24"/>
          <w:szCs w:val="24"/>
        </w:rPr>
        <w:t xml:space="preserve">, της </w:t>
      </w:r>
      <w:proofErr w:type="spellStart"/>
      <w:r w:rsidRPr="00D97050">
        <w:rPr>
          <w:rFonts w:ascii="Times New Roman" w:hAnsi="Times New Roman" w:cs="Times New Roman"/>
          <w:sz w:val="24"/>
          <w:szCs w:val="24"/>
        </w:rPr>
        <w:t>Ελεύθερνας</w:t>
      </w:r>
      <w:proofErr w:type="spellEnd"/>
      <w:r w:rsidRPr="00D97050">
        <w:rPr>
          <w:rFonts w:ascii="Times New Roman" w:hAnsi="Times New Roman" w:cs="Times New Roman"/>
          <w:sz w:val="24"/>
          <w:szCs w:val="24"/>
        </w:rPr>
        <w:t xml:space="preserve"> κ.ά.</w:t>
      </w:r>
      <w:r w:rsidRPr="00D97050">
        <w:rPr>
          <w:rFonts w:ascii="Verdana" w:eastAsia="Times New Roman" w:hAnsi="Verdana" w:cs="Times New Roman"/>
          <w:color w:val="000000"/>
          <w:sz w:val="24"/>
          <w:szCs w:val="24"/>
          <w:lang w:eastAsia="el-GR"/>
        </w:rPr>
        <w:t> </w:t>
      </w:r>
    </w:p>
    <w:p w:rsidR="00D97050" w:rsidRDefault="00D97050" w:rsidP="00BE2BC2">
      <w:pPr>
        <w:shd w:val="clear" w:color="auto" w:fill="FFFFFF"/>
        <w:spacing w:after="120" w:line="345" w:lineRule="atLeast"/>
        <w:textAlignment w:val="baseline"/>
        <w:outlineLvl w:val="0"/>
        <w:rPr>
          <w:rFonts w:ascii="Arial" w:eastAsia="Times New Roman" w:hAnsi="Arial" w:cs="Arial"/>
          <w:color w:val="2D2D2D"/>
          <w:kern w:val="36"/>
          <w:sz w:val="27"/>
          <w:szCs w:val="27"/>
          <w:lang w:eastAsia="el-GR"/>
        </w:rPr>
      </w:pPr>
    </w:p>
    <w:sectPr w:rsidR="00D97050" w:rsidSect="003555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E2BC2"/>
    <w:rsid w:val="003555D5"/>
    <w:rsid w:val="00383146"/>
    <w:rsid w:val="00631ED6"/>
    <w:rsid w:val="00A11262"/>
    <w:rsid w:val="00BE2BC2"/>
    <w:rsid w:val="00D970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5D5"/>
  </w:style>
  <w:style w:type="paragraph" w:styleId="1">
    <w:name w:val="heading 1"/>
    <w:basedOn w:val="a"/>
    <w:link w:val="1Char"/>
    <w:uiPriority w:val="9"/>
    <w:qFormat/>
    <w:rsid w:val="00BE2B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E2BC2"/>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BE2BC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E2BC2"/>
    <w:rPr>
      <w:b/>
      <w:bCs/>
    </w:rPr>
  </w:style>
  <w:style w:type="paragraph" w:styleId="a4">
    <w:name w:val="Balloon Text"/>
    <w:basedOn w:val="a"/>
    <w:link w:val="Char"/>
    <w:uiPriority w:val="99"/>
    <w:semiHidden/>
    <w:unhideWhenUsed/>
    <w:rsid w:val="00BE2BC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E2BC2"/>
    <w:rPr>
      <w:rFonts w:ascii="Tahoma" w:hAnsi="Tahoma" w:cs="Tahoma"/>
      <w:sz w:val="16"/>
      <w:szCs w:val="16"/>
    </w:rPr>
  </w:style>
  <w:style w:type="paragraph" w:styleId="a5">
    <w:name w:val="No Spacing"/>
    <w:uiPriority w:val="1"/>
    <w:qFormat/>
    <w:rsid w:val="00D970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3448">
      <w:bodyDiv w:val="1"/>
      <w:marLeft w:val="0"/>
      <w:marRight w:val="0"/>
      <w:marTop w:val="0"/>
      <w:marBottom w:val="0"/>
      <w:divBdr>
        <w:top w:val="none" w:sz="0" w:space="0" w:color="auto"/>
        <w:left w:val="none" w:sz="0" w:space="0" w:color="auto"/>
        <w:bottom w:val="none" w:sz="0" w:space="0" w:color="auto"/>
        <w:right w:val="none" w:sz="0" w:space="0" w:color="auto"/>
      </w:divBdr>
    </w:div>
    <w:div w:id="1699627061">
      <w:bodyDiv w:val="1"/>
      <w:marLeft w:val="0"/>
      <w:marRight w:val="0"/>
      <w:marTop w:val="0"/>
      <w:marBottom w:val="0"/>
      <w:divBdr>
        <w:top w:val="none" w:sz="0" w:space="0" w:color="auto"/>
        <w:left w:val="none" w:sz="0" w:space="0" w:color="auto"/>
        <w:bottom w:val="none" w:sz="0" w:space="0" w:color="auto"/>
        <w:right w:val="none" w:sz="0" w:space="0" w:color="auto"/>
      </w:divBdr>
      <w:divsChild>
        <w:div w:id="1810826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303</Words>
  <Characters>1638</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6</cp:revision>
  <dcterms:created xsi:type="dcterms:W3CDTF">2016-01-29T15:41:00Z</dcterms:created>
  <dcterms:modified xsi:type="dcterms:W3CDTF">2016-02-02T09:23:00Z</dcterms:modified>
</cp:coreProperties>
</file>