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4B" w:rsidRPr="00C30DC6" w:rsidRDefault="00B91A4B" w:rsidP="00B91A4B">
      <w:pPr>
        <w:rPr>
          <w:rStyle w:val="usercontent"/>
          <w:sz w:val="28"/>
          <w:szCs w:val="28"/>
        </w:rPr>
      </w:pPr>
      <w:r w:rsidRPr="00C30DC6">
        <w:rPr>
          <w:rStyle w:val="usercontent"/>
          <w:sz w:val="28"/>
          <w:szCs w:val="28"/>
        </w:rPr>
        <w:t>ΔΗΜΟΣ ΛΑΜΙΕΩΝ</w:t>
      </w:r>
      <w:r w:rsidRPr="00C30DC6">
        <w:rPr>
          <w:sz w:val="28"/>
          <w:szCs w:val="28"/>
        </w:rPr>
        <w:br/>
      </w:r>
      <w:r w:rsidR="00161F8B" w:rsidRPr="00C30DC6">
        <w:rPr>
          <w:rStyle w:val="usercontent"/>
          <w:sz w:val="28"/>
          <w:szCs w:val="28"/>
        </w:rPr>
        <w:t xml:space="preserve">ΔΗΜΟΤΙΚΗ </w:t>
      </w:r>
      <w:r w:rsidRPr="00C30DC6">
        <w:rPr>
          <w:rStyle w:val="usercontent"/>
          <w:sz w:val="28"/>
          <w:szCs w:val="28"/>
        </w:rPr>
        <w:t xml:space="preserve">ΚΟΙΝΩΦΕΛΗΣ ΕΠΙΧΕΙΡΗΣΗ </w:t>
      </w:r>
      <w:r w:rsidR="00161F8B" w:rsidRPr="00C30DC6">
        <w:rPr>
          <w:rStyle w:val="usercontent"/>
          <w:sz w:val="28"/>
          <w:szCs w:val="28"/>
        </w:rPr>
        <w:t xml:space="preserve">ΔΗΜΟΥ </w:t>
      </w:r>
      <w:r w:rsidRPr="00C30DC6">
        <w:rPr>
          <w:rStyle w:val="usercontent"/>
          <w:sz w:val="28"/>
          <w:szCs w:val="28"/>
        </w:rPr>
        <w:t>ΛΑΜΙ</w:t>
      </w:r>
      <w:r w:rsidR="00161F8B" w:rsidRPr="00C30DC6">
        <w:rPr>
          <w:rStyle w:val="usercontent"/>
          <w:sz w:val="28"/>
          <w:szCs w:val="28"/>
        </w:rPr>
        <w:t>ΕΩΝ</w:t>
      </w:r>
      <w:r w:rsidRPr="00C30DC6">
        <w:rPr>
          <w:rStyle w:val="usercontent"/>
          <w:sz w:val="28"/>
          <w:szCs w:val="28"/>
        </w:rPr>
        <w:t xml:space="preserve"> </w:t>
      </w:r>
    </w:p>
    <w:p w:rsidR="003C7FDE" w:rsidRDefault="00B91A4B" w:rsidP="008F110D">
      <w:pPr>
        <w:jc w:val="center"/>
        <w:rPr>
          <w:rStyle w:val="usercontent"/>
          <w:sz w:val="28"/>
          <w:szCs w:val="28"/>
          <w:lang w:val="en-US"/>
        </w:rPr>
      </w:pPr>
      <w:r w:rsidRPr="00C30DC6">
        <w:rPr>
          <w:rStyle w:val="usercontent"/>
          <w:b/>
          <w:sz w:val="28"/>
          <w:szCs w:val="28"/>
        </w:rPr>
        <w:t>ΕΙΚΑΣΤΙΚΑ ΕΡΓΑΣΤΗΡΙΑ</w:t>
      </w:r>
      <w:r w:rsidR="00161F8B" w:rsidRPr="00C30DC6">
        <w:rPr>
          <w:rStyle w:val="usercontent"/>
          <w:b/>
          <w:sz w:val="28"/>
          <w:szCs w:val="28"/>
        </w:rPr>
        <w:t xml:space="preserve"> ΔΗΜΟΥ ΛΑΜΙΕΩΝ</w:t>
      </w:r>
      <w:r w:rsidRPr="00C30DC6">
        <w:rPr>
          <w:b/>
          <w:sz w:val="28"/>
          <w:szCs w:val="28"/>
        </w:rPr>
        <w:br/>
      </w:r>
      <w:r w:rsidRPr="00C30DC6">
        <w:rPr>
          <w:rStyle w:val="usercontent"/>
          <w:b/>
          <w:sz w:val="28"/>
          <w:szCs w:val="28"/>
        </w:rPr>
        <w:t>MUNICIPAL ART WORKSHOP</w:t>
      </w:r>
      <w:r w:rsidR="00C90DFE" w:rsidRPr="00C30DC6">
        <w:rPr>
          <w:rStyle w:val="usercontent"/>
          <w:b/>
          <w:sz w:val="28"/>
          <w:szCs w:val="28"/>
          <w:lang w:val="en-US"/>
        </w:rPr>
        <w:t>S</w:t>
      </w:r>
      <w:r w:rsidRPr="00C30DC6">
        <w:rPr>
          <w:rStyle w:val="usercontent"/>
          <w:b/>
          <w:sz w:val="28"/>
          <w:szCs w:val="28"/>
        </w:rPr>
        <w:t xml:space="preserve"> OF LAMIA</w:t>
      </w:r>
      <w:r w:rsidRPr="00C30DC6">
        <w:rPr>
          <w:rStyle w:val="usercontent"/>
          <w:sz w:val="28"/>
          <w:szCs w:val="28"/>
        </w:rPr>
        <w:t xml:space="preserve"> </w:t>
      </w:r>
      <w:r w:rsidRPr="00C30DC6">
        <w:rPr>
          <w:sz w:val="28"/>
          <w:szCs w:val="28"/>
        </w:rPr>
        <w:br/>
      </w:r>
      <w:r w:rsidRPr="00C30DC6">
        <w:rPr>
          <w:rStyle w:val="usercontent"/>
          <w:sz w:val="28"/>
          <w:szCs w:val="28"/>
        </w:rPr>
        <w:t>Έτος</w:t>
      </w:r>
      <w:r w:rsidR="00185477" w:rsidRPr="00C30DC6">
        <w:rPr>
          <w:rStyle w:val="usercontent"/>
          <w:sz w:val="28"/>
          <w:szCs w:val="28"/>
        </w:rPr>
        <w:t xml:space="preserve"> </w:t>
      </w:r>
      <w:r w:rsidRPr="00C30DC6">
        <w:rPr>
          <w:rStyle w:val="usercontent"/>
          <w:sz w:val="28"/>
          <w:szCs w:val="28"/>
        </w:rPr>
        <w:t xml:space="preserve"> </w:t>
      </w:r>
      <w:r w:rsidR="00185477" w:rsidRPr="00C30DC6">
        <w:rPr>
          <w:rStyle w:val="usercontent"/>
          <w:sz w:val="28"/>
          <w:szCs w:val="28"/>
        </w:rPr>
        <w:t>Ί</w:t>
      </w:r>
      <w:r w:rsidRPr="00C30DC6">
        <w:rPr>
          <w:rStyle w:val="usercontent"/>
          <w:sz w:val="28"/>
          <w:szCs w:val="28"/>
        </w:rPr>
        <w:t>δρ</w:t>
      </w:r>
      <w:r w:rsidR="00185477" w:rsidRPr="00C30DC6">
        <w:rPr>
          <w:rStyle w:val="usercontent"/>
          <w:sz w:val="28"/>
          <w:szCs w:val="28"/>
        </w:rPr>
        <w:t>υση</w:t>
      </w:r>
      <w:r w:rsidRPr="00C30DC6">
        <w:rPr>
          <w:rStyle w:val="usercontent"/>
          <w:sz w:val="28"/>
          <w:szCs w:val="28"/>
        </w:rPr>
        <w:t>ς</w:t>
      </w:r>
      <w:r w:rsidR="00185477" w:rsidRPr="00C30DC6">
        <w:rPr>
          <w:rStyle w:val="usercontent"/>
          <w:sz w:val="28"/>
          <w:szCs w:val="28"/>
        </w:rPr>
        <w:t xml:space="preserve">: </w:t>
      </w:r>
      <w:r w:rsidRPr="00C30DC6">
        <w:rPr>
          <w:rStyle w:val="usercontent"/>
          <w:sz w:val="28"/>
          <w:szCs w:val="28"/>
        </w:rPr>
        <w:t xml:space="preserve"> 1999 </w:t>
      </w:r>
      <w:r w:rsidRPr="00C30DC6">
        <w:rPr>
          <w:sz w:val="28"/>
          <w:szCs w:val="28"/>
        </w:rPr>
        <w:br/>
      </w:r>
      <w:r w:rsidRPr="00C30DC6">
        <w:rPr>
          <w:rStyle w:val="usercontent"/>
          <w:sz w:val="28"/>
          <w:szCs w:val="28"/>
        </w:rPr>
        <w:t xml:space="preserve">Αριστοτέλους 1, </w:t>
      </w:r>
      <w:r w:rsidR="008E7AE6" w:rsidRPr="00C30DC6">
        <w:rPr>
          <w:rStyle w:val="usercontent"/>
          <w:sz w:val="28"/>
          <w:szCs w:val="28"/>
        </w:rPr>
        <w:t>Π</w:t>
      </w:r>
      <w:r w:rsidRPr="00C30DC6">
        <w:rPr>
          <w:rStyle w:val="usercontent"/>
          <w:sz w:val="28"/>
          <w:szCs w:val="28"/>
        </w:rPr>
        <w:t>λατεία Λαού, Λαμία</w:t>
      </w:r>
    </w:p>
    <w:p w:rsidR="000417A2" w:rsidRPr="000417A2" w:rsidRDefault="000417A2" w:rsidP="000417A2">
      <w:pPr>
        <w:jc w:val="right"/>
        <w:rPr>
          <w:rStyle w:val="usercontent"/>
          <w:sz w:val="28"/>
          <w:szCs w:val="28"/>
        </w:rPr>
      </w:pPr>
      <w:r>
        <w:rPr>
          <w:rStyle w:val="usercontent"/>
          <w:sz w:val="28"/>
          <w:szCs w:val="28"/>
        </w:rPr>
        <w:t>Λαμία, 23/9/2016</w:t>
      </w:r>
    </w:p>
    <w:p w:rsidR="00A432B4" w:rsidRDefault="000417A2" w:rsidP="00A432B4">
      <w:pPr>
        <w:jc w:val="center"/>
        <w:rPr>
          <w:rStyle w:val="usercontent"/>
          <w:b/>
          <w:sz w:val="28"/>
          <w:szCs w:val="28"/>
        </w:rPr>
      </w:pPr>
      <w:bookmarkStart w:id="0" w:name="_GoBack"/>
      <w:r>
        <w:rPr>
          <w:rStyle w:val="usercontent"/>
          <w:b/>
          <w:sz w:val="28"/>
          <w:szCs w:val="28"/>
        </w:rPr>
        <w:t>Τη Δευτέρα 26 Σεπτεμβρίου</w:t>
      </w:r>
      <w:r w:rsidR="00A432B4" w:rsidRPr="00A432B4">
        <w:rPr>
          <w:rStyle w:val="usercontent"/>
          <w:b/>
          <w:sz w:val="28"/>
          <w:szCs w:val="28"/>
        </w:rPr>
        <w:t xml:space="preserve"> η έναρξη των </w:t>
      </w:r>
      <w:r w:rsidR="00A432B4">
        <w:rPr>
          <w:rStyle w:val="usercontent"/>
          <w:b/>
          <w:sz w:val="28"/>
          <w:szCs w:val="28"/>
        </w:rPr>
        <w:t>μαθημάτων</w:t>
      </w:r>
    </w:p>
    <w:p w:rsidR="000847B2" w:rsidRPr="00A432B4" w:rsidRDefault="00A432B4" w:rsidP="00A432B4">
      <w:pPr>
        <w:jc w:val="center"/>
        <w:rPr>
          <w:rStyle w:val="textexposedshow"/>
          <w:b/>
          <w:sz w:val="32"/>
          <w:szCs w:val="32"/>
        </w:rPr>
      </w:pPr>
      <w:r>
        <w:rPr>
          <w:rStyle w:val="usercontent"/>
          <w:b/>
          <w:sz w:val="28"/>
          <w:szCs w:val="28"/>
        </w:rPr>
        <w:t xml:space="preserve"> στα </w:t>
      </w:r>
      <w:r w:rsidRPr="00A432B4">
        <w:rPr>
          <w:rStyle w:val="usercontent"/>
          <w:b/>
          <w:sz w:val="28"/>
          <w:szCs w:val="28"/>
        </w:rPr>
        <w:t>Εικαστικ</w:t>
      </w:r>
      <w:r>
        <w:rPr>
          <w:rStyle w:val="usercontent"/>
          <w:b/>
          <w:sz w:val="28"/>
          <w:szCs w:val="28"/>
        </w:rPr>
        <w:t>ά</w:t>
      </w:r>
      <w:r w:rsidRPr="00A432B4">
        <w:rPr>
          <w:rStyle w:val="usercontent"/>
          <w:b/>
          <w:sz w:val="28"/>
          <w:szCs w:val="28"/>
        </w:rPr>
        <w:t xml:space="preserve"> Εργαστ</w:t>
      </w:r>
      <w:r>
        <w:rPr>
          <w:rStyle w:val="usercontent"/>
          <w:b/>
          <w:sz w:val="28"/>
          <w:szCs w:val="28"/>
        </w:rPr>
        <w:t>ήρια</w:t>
      </w:r>
      <w:r w:rsidRPr="00A432B4">
        <w:rPr>
          <w:rStyle w:val="usercontent"/>
          <w:b/>
          <w:sz w:val="28"/>
          <w:szCs w:val="28"/>
        </w:rPr>
        <w:t xml:space="preserve"> του Δήμου Λαμιέων</w:t>
      </w:r>
    </w:p>
    <w:bookmarkEnd w:id="0"/>
    <w:p w:rsidR="00BF2038" w:rsidRPr="008F110D" w:rsidRDefault="000847B2" w:rsidP="00C520ED">
      <w:pPr>
        <w:pStyle w:val="a3"/>
        <w:spacing w:line="276" w:lineRule="auto"/>
        <w:jc w:val="center"/>
        <w:rPr>
          <w:rStyle w:val="textexposedshow"/>
          <w:rFonts w:cs="Times New Roman"/>
          <w:b/>
          <w:sz w:val="32"/>
          <w:szCs w:val="32"/>
          <w:u w:val="single"/>
        </w:rPr>
      </w:pPr>
      <w:r w:rsidRPr="008F110D">
        <w:rPr>
          <w:rStyle w:val="textexposedshow"/>
          <w:rFonts w:cs="Times New Roman"/>
          <w:b/>
          <w:sz w:val="32"/>
          <w:szCs w:val="32"/>
          <w:u w:val="single"/>
        </w:rPr>
        <w:t>Οι εγγραφές συνεχίζονται</w:t>
      </w:r>
    </w:p>
    <w:p w:rsidR="000847B2" w:rsidRPr="003169E5" w:rsidRDefault="000847B2" w:rsidP="003169E5">
      <w:pPr>
        <w:pStyle w:val="a3"/>
        <w:spacing w:line="276" w:lineRule="auto"/>
        <w:jc w:val="both"/>
        <w:rPr>
          <w:rStyle w:val="textexposedshow"/>
          <w:rFonts w:cs="Times New Roman"/>
          <w:b/>
          <w:sz w:val="28"/>
          <w:szCs w:val="28"/>
        </w:rPr>
      </w:pPr>
    </w:p>
    <w:p w:rsidR="00470833" w:rsidRDefault="00D748DB" w:rsidP="003169E5">
      <w:pPr>
        <w:pStyle w:val="a3"/>
        <w:spacing w:line="276" w:lineRule="auto"/>
        <w:jc w:val="both"/>
        <w:rPr>
          <w:rFonts w:cs="Times New Roman"/>
          <w:sz w:val="28"/>
          <w:szCs w:val="28"/>
        </w:rPr>
      </w:pPr>
      <w:r w:rsidRPr="003169E5">
        <w:rPr>
          <w:rStyle w:val="textexposedshow"/>
          <w:rFonts w:cs="Times New Roman"/>
          <w:b/>
          <w:sz w:val="28"/>
          <w:szCs w:val="28"/>
        </w:rPr>
        <w:t xml:space="preserve"> </w:t>
      </w:r>
      <w:r w:rsidR="0094327B">
        <w:rPr>
          <w:rStyle w:val="textexposedshow"/>
          <w:rFonts w:cs="Times New Roman"/>
          <w:b/>
          <w:sz w:val="28"/>
          <w:szCs w:val="28"/>
        </w:rPr>
        <w:t xml:space="preserve">      </w:t>
      </w:r>
      <w:r w:rsidR="007725D8" w:rsidRPr="003169E5">
        <w:rPr>
          <w:rFonts w:cs="Times New Roman"/>
          <w:sz w:val="28"/>
          <w:szCs w:val="28"/>
        </w:rPr>
        <w:t xml:space="preserve">Στο πλαίσιο της αναβάθμισης της λειτουργίας των Εικαστικών Εργαστηρίων του Δήμου Λαμιέων έχει σχεδιαστεί για τη φετινή σχολική χρονιά 2016-17, ένα </w:t>
      </w:r>
      <w:r w:rsidR="00A34136" w:rsidRPr="003169E5">
        <w:rPr>
          <w:rFonts w:cs="Times New Roman"/>
          <w:sz w:val="28"/>
          <w:szCs w:val="28"/>
        </w:rPr>
        <w:t>πλούσιο π</w:t>
      </w:r>
      <w:r w:rsidR="007725D8" w:rsidRPr="003169E5">
        <w:rPr>
          <w:rFonts w:cs="Times New Roman"/>
          <w:sz w:val="28"/>
          <w:szCs w:val="28"/>
        </w:rPr>
        <w:t xml:space="preserve">ρόγραμμα καλλιτεχνικών </w:t>
      </w:r>
      <w:r w:rsidR="00A34136" w:rsidRPr="003169E5">
        <w:rPr>
          <w:rFonts w:cs="Times New Roman"/>
          <w:sz w:val="28"/>
          <w:szCs w:val="28"/>
        </w:rPr>
        <w:t xml:space="preserve">και θεωρητικών </w:t>
      </w:r>
      <w:r w:rsidR="007725D8" w:rsidRPr="003169E5">
        <w:rPr>
          <w:rFonts w:cs="Times New Roman"/>
          <w:sz w:val="28"/>
          <w:szCs w:val="28"/>
        </w:rPr>
        <w:t>μαθημάτων με νέα τμήματα</w:t>
      </w:r>
      <w:r w:rsidR="00F949E6">
        <w:rPr>
          <w:rFonts w:cs="Times New Roman"/>
          <w:sz w:val="28"/>
          <w:szCs w:val="28"/>
        </w:rPr>
        <w:t>,</w:t>
      </w:r>
      <w:r w:rsidR="007725D8" w:rsidRPr="003169E5">
        <w:rPr>
          <w:rFonts w:cs="Times New Roman"/>
          <w:sz w:val="28"/>
          <w:szCs w:val="28"/>
        </w:rPr>
        <w:t xml:space="preserve">  διδακτικό προσωπικό υψηλών προσόντων</w:t>
      </w:r>
      <w:r w:rsidR="00F949E6">
        <w:rPr>
          <w:rFonts w:cs="Times New Roman"/>
          <w:sz w:val="28"/>
          <w:szCs w:val="28"/>
        </w:rPr>
        <w:t xml:space="preserve"> και ένα πρόγραμμα παράλληλων εκπαιδευτικών δράσεων που θα συνδυάσει επισκέψεις σε Μουσεία και Πινακοθήκες, ζωγραφική στο ύπαιθρο, παρακολούθηση θεματικών ενοτήτων </w:t>
      </w:r>
      <w:r w:rsidR="007A33D6">
        <w:rPr>
          <w:rFonts w:cs="Times New Roman"/>
          <w:sz w:val="28"/>
          <w:szCs w:val="28"/>
        </w:rPr>
        <w:t xml:space="preserve">της Τέχνης </w:t>
      </w:r>
      <w:r w:rsidR="00F949E6">
        <w:rPr>
          <w:rFonts w:cs="Times New Roman"/>
          <w:sz w:val="28"/>
          <w:szCs w:val="28"/>
        </w:rPr>
        <w:t>και γνωριμία με τους μεγάλους ζωγράφους, κοινωνική δράση και ευαισθητοποίηση</w:t>
      </w:r>
      <w:r w:rsidR="007A33D6">
        <w:rPr>
          <w:rFonts w:cs="Times New Roman"/>
          <w:sz w:val="28"/>
          <w:szCs w:val="28"/>
        </w:rPr>
        <w:t>.</w:t>
      </w:r>
      <w:r w:rsidR="007725D8" w:rsidRPr="003169E5">
        <w:rPr>
          <w:rFonts w:cs="Times New Roman"/>
          <w:sz w:val="28"/>
          <w:szCs w:val="28"/>
        </w:rPr>
        <w:t xml:space="preserve"> </w:t>
      </w:r>
    </w:p>
    <w:p w:rsidR="00A34136" w:rsidRPr="003169E5" w:rsidRDefault="007725D8" w:rsidP="003169E5">
      <w:pPr>
        <w:pStyle w:val="a3"/>
        <w:spacing w:line="276" w:lineRule="auto"/>
        <w:jc w:val="both"/>
        <w:rPr>
          <w:rFonts w:cs="Times New Roman"/>
          <w:sz w:val="28"/>
          <w:szCs w:val="28"/>
        </w:rPr>
      </w:pPr>
      <w:r w:rsidRPr="003169E5">
        <w:rPr>
          <w:rFonts w:cs="Times New Roman"/>
          <w:sz w:val="28"/>
          <w:szCs w:val="28"/>
        </w:rPr>
        <w:t xml:space="preserve">Πιο συγκεκριμένα, διαμορφώθηκαν </w:t>
      </w:r>
      <w:r w:rsidR="007668C9">
        <w:rPr>
          <w:rFonts w:cs="Times New Roman"/>
          <w:sz w:val="28"/>
          <w:szCs w:val="28"/>
        </w:rPr>
        <w:t>και θα λειτουργήσουν</w:t>
      </w:r>
      <w:r w:rsidRPr="003169E5">
        <w:rPr>
          <w:rFonts w:cs="Times New Roman"/>
          <w:sz w:val="28"/>
          <w:szCs w:val="28"/>
        </w:rPr>
        <w:t xml:space="preserve">  </w:t>
      </w:r>
      <w:r w:rsidR="00A34136" w:rsidRPr="003169E5">
        <w:rPr>
          <w:rFonts w:cs="Times New Roman"/>
          <w:sz w:val="28"/>
          <w:szCs w:val="28"/>
        </w:rPr>
        <w:t>οι παρακάτω τομείς:</w:t>
      </w:r>
    </w:p>
    <w:p w:rsidR="00863D38" w:rsidRPr="003169E5" w:rsidRDefault="00863D38" w:rsidP="00BA3114">
      <w:pPr>
        <w:jc w:val="center"/>
        <w:rPr>
          <w:rFonts w:eastAsia="Arial Unicode MS" w:cs="Arial Unicode MS"/>
          <w:b/>
          <w:sz w:val="28"/>
          <w:szCs w:val="28"/>
        </w:rPr>
      </w:pPr>
      <w:r w:rsidRPr="003169E5">
        <w:rPr>
          <w:rFonts w:eastAsia="Arial Unicode MS" w:cs="Arial Unicode MS"/>
          <w:b/>
          <w:sz w:val="28"/>
          <w:szCs w:val="28"/>
        </w:rPr>
        <w:t>Τομέας Καλών Τεχνών</w:t>
      </w:r>
    </w:p>
    <w:p w:rsidR="00863D38" w:rsidRPr="003169E5" w:rsidRDefault="00863D38" w:rsidP="003169E5">
      <w:pPr>
        <w:ind w:left="60"/>
        <w:contextualSpacing/>
        <w:jc w:val="both"/>
        <w:rPr>
          <w:rFonts w:eastAsia="Arial Unicode MS" w:cs="Arial Unicode MS"/>
          <w:sz w:val="28"/>
          <w:szCs w:val="28"/>
        </w:rPr>
      </w:pPr>
      <w:r w:rsidRPr="003169E5">
        <w:rPr>
          <w:rFonts w:eastAsia="Arial Unicode MS" w:cs="Arial Unicode MS"/>
          <w:sz w:val="28"/>
          <w:szCs w:val="28"/>
          <w:u w:val="single"/>
        </w:rPr>
        <w:t>1.</w:t>
      </w:r>
      <w:r w:rsidRPr="003169E5">
        <w:rPr>
          <w:rFonts w:eastAsia="Arial Unicode MS" w:cs="Arial Unicode MS"/>
          <w:b/>
          <w:sz w:val="28"/>
          <w:szCs w:val="28"/>
          <w:u w:val="single"/>
        </w:rPr>
        <w:t xml:space="preserve">Τμήμα  Ζωγραφικής  Ενηλίκων </w:t>
      </w:r>
    </w:p>
    <w:p w:rsidR="00863D38" w:rsidRPr="00BA3114" w:rsidRDefault="00863D38" w:rsidP="003169E5">
      <w:pPr>
        <w:ind w:left="60"/>
        <w:contextualSpacing/>
        <w:jc w:val="both"/>
        <w:rPr>
          <w:rFonts w:eastAsia="Arial Unicode MS" w:cs="Arial Unicode MS"/>
          <w:b/>
          <w:sz w:val="28"/>
          <w:szCs w:val="28"/>
          <w:u w:val="single"/>
        </w:rPr>
      </w:pPr>
      <w:r w:rsidRPr="003169E5">
        <w:rPr>
          <w:rFonts w:eastAsia="Arial Unicode MS" w:cs="Arial Unicode MS"/>
          <w:sz w:val="28"/>
          <w:szCs w:val="28"/>
          <w:u w:val="single"/>
        </w:rPr>
        <w:t>2.</w:t>
      </w:r>
      <w:r w:rsidRPr="003169E5">
        <w:rPr>
          <w:rFonts w:eastAsia="Arial Unicode MS" w:cs="Arial Unicode MS"/>
          <w:b/>
          <w:sz w:val="28"/>
          <w:szCs w:val="28"/>
          <w:u w:val="single"/>
        </w:rPr>
        <w:t xml:space="preserve"> Προπαρασκευαστικό </w:t>
      </w:r>
      <w:r w:rsidRPr="00BA3114">
        <w:rPr>
          <w:rFonts w:eastAsia="Arial Unicode MS" w:cs="Arial Unicode MS"/>
          <w:b/>
          <w:sz w:val="28"/>
          <w:szCs w:val="28"/>
          <w:u w:val="single"/>
        </w:rPr>
        <w:t xml:space="preserve">Τμήμα </w:t>
      </w:r>
      <w:r w:rsidR="00BA3114" w:rsidRPr="00BA3114">
        <w:rPr>
          <w:rFonts w:eastAsia="Arial Unicode MS" w:cs="Arial Unicode MS"/>
          <w:b/>
          <w:sz w:val="28"/>
          <w:szCs w:val="28"/>
          <w:u w:val="single"/>
        </w:rPr>
        <w:t>Ανωτάτης Σχολής Καλών Τεχνών</w:t>
      </w:r>
      <w:r w:rsidR="00BA3114">
        <w:rPr>
          <w:rFonts w:eastAsia="Arial Unicode MS" w:cs="Arial Unicode MS"/>
          <w:b/>
          <w:sz w:val="28"/>
          <w:szCs w:val="28"/>
          <w:u w:val="single"/>
        </w:rPr>
        <w:t xml:space="preserve"> </w:t>
      </w:r>
      <w:r w:rsidR="00BA3114" w:rsidRPr="00BA3114">
        <w:rPr>
          <w:rFonts w:eastAsia="Arial Unicode MS" w:cs="Arial Unicode MS"/>
          <w:b/>
          <w:sz w:val="28"/>
          <w:szCs w:val="28"/>
          <w:u w:val="single"/>
        </w:rPr>
        <w:t>(</w:t>
      </w:r>
      <w:r w:rsidRPr="00BA3114">
        <w:rPr>
          <w:rFonts w:eastAsia="Arial Unicode MS" w:cs="Arial Unicode MS"/>
          <w:b/>
          <w:sz w:val="28"/>
          <w:szCs w:val="28"/>
          <w:u w:val="single"/>
        </w:rPr>
        <w:t>Α.Σ.Κ.Τ</w:t>
      </w:r>
      <w:r w:rsidR="00BA3114" w:rsidRPr="00BA3114">
        <w:rPr>
          <w:rFonts w:eastAsia="Arial Unicode MS" w:cs="Arial Unicode MS"/>
          <w:b/>
          <w:sz w:val="28"/>
          <w:szCs w:val="28"/>
          <w:u w:val="single"/>
        </w:rPr>
        <w:t>)</w:t>
      </w:r>
      <w:r w:rsidR="00061158">
        <w:rPr>
          <w:rFonts w:eastAsia="Arial Unicode MS" w:cs="Arial Unicode MS"/>
          <w:b/>
          <w:sz w:val="28"/>
          <w:szCs w:val="28"/>
          <w:u w:val="single"/>
        </w:rPr>
        <w:t>- Ελεύθερο Σχέδιο</w:t>
      </w:r>
      <w:r w:rsidRPr="00BA3114">
        <w:rPr>
          <w:rFonts w:eastAsia="Arial Unicode MS" w:cs="Arial Unicode MS"/>
          <w:b/>
          <w:sz w:val="28"/>
          <w:szCs w:val="28"/>
          <w:u w:val="single"/>
        </w:rPr>
        <w:t xml:space="preserve"> </w:t>
      </w:r>
    </w:p>
    <w:p w:rsidR="00863D38" w:rsidRPr="003169E5" w:rsidRDefault="00863D38" w:rsidP="003169E5">
      <w:pPr>
        <w:ind w:left="60"/>
        <w:contextualSpacing/>
        <w:jc w:val="both"/>
        <w:rPr>
          <w:rFonts w:eastAsia="Arial Unicode MS" w:cs="Arial Unicode MS"/>
          <w:sz w:val="28"/>
          <w:szCs w:val="28"/>
        </w:rPr>
      </w:pPr>
      <w:r w:rsidRPr="003169E5">
        <w:rPr>
          <w:rFonts w:eastAsia="Arial Unicode MS" w:cs="Arial Unicode MS"/>
          <w:sz w:val="28"/>
          <w:szCs w:val="28"/>
        </w:rPr>
        <w:t xml:space="preserve">Το τμήμα απευθύνεται σε υποψηφίους της Ανωτάτης Σχολής Καλών Τεχνών και </w:t>
      </w:r>
      <w:r w:rsidR="007B4598">
        <w:rPr>
          <w:rFonts w:eastAsia="Arial Unicode MS" w:cs="Arial Unicode MS"/>
          <w:sz w:val="28"/>
          <w:szCs w:val="28"/>
        </w:rPr>
        <w:t xml:space="preserve">υποψηφίους Αρχιτεκτονικών Σχολών και </w:t>
      </w:r>
      <w:r w:rsidR="00320C40">
        <w:rPr>
          <w:rFonts w:eastAsia="Arial Unicode MS" w:cs="Arial Unicode MS"/>
          <w:sz w:val="28"/>
          <w:szCs w:val="28"/>
        </w:rPr>
        <w:t xml:space="preserve">τους </w:t>
      </w:r>
      <w:r w:rsidR="00BA3114">
        <w:rPr>
          <w:rFonts w:eastAsia="Arial Unicode MS" w:cs="Arial Unicode MS"/>
          <w:sz w:val="28"/>
          <w:szCs w:val="28"/>
        </w:rPr>
        <w:t>προετοιμάζει για το δύσκολο και απαιτητικό χαρακτήρα των εξετάσεων</w:t>
      </w:r>
      <w:r w:rsidR="007B4598">
        <w:rPr>
          <w:rFonts w:eastAsia="Arial Unicode MS" w:cs="Arial Unicode MS"/>
          <w:sz w:val="28"/>
          <w:szCs w:val="28"/>
        </w:rPr>
        <w:t>.</w:t>
      </w:r>
      <w:r w:rsidR="00320C40">
        <w:rPr>
          <w:rFonts w:eastAsia="Arial Unicode MS" w:cs="Arial Unicode MS"/>
          <w:sz w:val="28"/>
          <w:szCs w:val="28"/>
        </w:rPr>
        <w:t xml:space="preserve"> Ο τρόπος και η ύλη διδασκαλίας έχει φροντιστηριακό χαρακτήρα και έχει σχεδιαστεί με γνώση, συνέπεια και ευθύνη. </w:t>
      </w:r>
      <w:r w:rsidRPr="003169E5">
        <w:rPr>
          <w:rFonts w:eastAsia="Arial Unicode MS" w:cs="Arial Unicode MS"/>
          <w:sz w:val="28"/>
          <w:szCs w:val="28"/>
        </w:rPr>
        <w:t xml:space="preserve"> </w:t>
      </w:r>
    </w:p>
    <w:p w:rsidR="00863D38" w:rsidRPr="003169E5" w:rsidRDefault="00863D38" w:rsidP="003169E5">
      <w:pPr>
        <w:ind w:left="60"/>
        <w:contextualSpacing/>
        <w:jc w:val="both"/>
        <w:rPr>
          <w:rFonts w:eastAsia="Arial Unicode MS" w:cs="Arial Unicode MS"/>
          <w:b/>
          <w:sz w:val="28"/>
          <w:szCs w:val="28"/>
          <w:u w:val="single"/>
        </w:rPr>
      </w:pPr>
      <w:r w:rsidRPr="003169E5">
        <w:rPr>
          <w:rFonts w:eastAsia="Arial Unicode MS" w:cs="Arial Unicode MS"/>
          <w:sz w:val="28"/>
          <w:szCs w:val="28"/>
          <w:u w:val="single"/>
        </w:rPr>
        <w:t>3.</w:t>
      </w:r>
      <w:r w:rsidRPr="003169E5">
        <w:rPr>
          <w:rFonts w:eastAsia="Arial Unicode MS" w:cs="Arial Unicode MS"/>
          <w:b/>
          <w:sz w:val="28"/>
          <w:szCs w:val="28"/>
          <w:u w:val="single"/>
        </w:rPr>
        <w:t xml:space="preserve">Τμήμα  Γραμμικού  Σχεδίου </w:t>
      </w:r>
    </w:p>
    <w:p w:rsidR="00863D38" w:rsidRPr="003169E5" w:rsidRDefault="00863D38" w:rsidP="003169E5">
      <w:pPr>
        <w:ind w:left="60"/>
        <w:contextualSpacing/>
        <w:jc w:val="both"/>
        <w:rPr>
          <w:rFonts w:eastAsia="Arial Unicode MS" w:cs="Arial Unicode MS"/>
          <w:sz w:val="28"/>
          <w:szCs w:val="28"/>
        </w:rPr>
      </w:pPr>
      <w:r w:rsidRPr="003169E5">
        <w:rPr>
          <w:rFonts w:eastAsia="Arial Unicode MS" w:cs="Arial Unicode MS"/>
          <w:sz w:val="28"/>
          <w:szCs w:val="28"/>
        </w:rPr>
        <w:lastRenderedPageBreak/>
        <w:t>Το τμήμα απευθύνεται  σε υποψηφίους Αρχιτεκτονικών Σχολών</w:t>
      </w:r>
      <w:r w:rsidR="007B4598">
        <w:rPr>
          <w:rFonts w:eastAsia="Arial Unicode MS" w:cs="Arial Unicode MS"/>
          <w:sz w:val="28"/>
          <w:szCs w:val="28"/>
        </w:rPr>
        <w:t>, αλλά και σε κάθε ενδιαφερόμενο για το Γραμμικό σχέδιο.</w:t>
      </w:r>
    </w:p>
    <w:p w:rsidR="00863D38" w:rsidRPr="003169E5" w:rsidRDefault="00863D38" w:rsidP="003867B0">
      <w:pPr>
        <w:jc w:val="center"/>
        <w:rPr>
          <w:rFonts w:eastAsia="Arial Unicode MS" w:cs="Arial Unicode MS"/>
          <w:b/>
          <w:sz w:val="28"/>
          <w:szCs w:val="28"/>
        </w:rPr>
      </w:pPr>
      <w:r w:rsidRPr="003169E5">
        <w:rPr>
          <w:rFonts w:eastAsia="Arial Unicode MS" w:cs="Arial Unicode MS"/>
          <w:b/>
          <w:sz w:val="28"/>
          <w:szCs w:val="28"/>
        </w:rPr>
        <w:t>Τομέας Εφαρμοσμένων και Παραδοσιακών Τεχνών</w:t>
      </w:r>
    </w:p>
    <w:p w:rsidR="002E6AED" w:rsidRDefault="003244B1" w:rsidP="003169E5">
      <w:pPr>
        <w:jc w:val="both"/>
        <w:rPr>
          <w:rFonts w:eastAsia="Arial Unicode MS" w:cs="Arial Unicode MS"/>
          <w:sz w:val="28"/>
          <w:szCs w:val="28"/>
        </w:rPr>
      </w:pPr>
      <w:r w:rsidRPr="003244B1">
        <w:rPr>
          <w:rFonts w:eastAsia="Arial Unicode MS" w:cs="Arial Unicode MS"/>
          <w:sz w:val="28"/>
          <w:szCs w:val="28"/>
        </w:rPr>
        <w:t>Φέτος θα λειτουργήσουν τμήματα:</w:t>
      </w:r>
      <w:r w:rsidR="005A3146">
        <w:rPr>
          <w:rFonts w:eastAsia="Arial Unicode MS" w:cs="Arial Unicode MS"/>
          <w:sz w:val="28"/>
          <w:szCs w:val="28"/>
        </w:rPr>
        <w:t xml:space="preserve"> </w:t>
      </w:r>
      <w:proofErr w:type="spellStart"/>
      <w:r w:rsidR="00863D38" w:rsidRPr="003169E5">
        <w:rPr>
          <w:rFonts w:eastAsia="Arial Unicode MS" w:cs="Arial Unicode MS"/>
          <w:b/>
          <w:sz w:val="28"/>
          <w:szCs w:val="28"/>
          <w:u w:val="single"/>
        </w:rPr>
        <w:t>Παπιέ</w:t>
      </w:r>
      <w:proofErr w:type="spellEnd"/>
      <w:r w:rsidR="00863D38" w:rsidRPr="003169E5">
        <w:rPr>
          <w:rFonts w:eastAsia="Arial Unicode MS" w:cs="Arial Unicode MS"/>
          <w:b/>
          <w:sz w:val="28"/>
          <w:szCs w:val="28"/>
          <w:u w:val="single"/>
        </w:rPr>
        <w:t xml:space="preserve"> </w:t>
      </w:r>
      <w:proofErr w:type="spellStart"/>
      <w:r w:rsidR="00863D38" w:rsidRPr="003169E5">
        <w:rPr>
          <w:rFonts w:eastAsia="Arial Unicode MS" w:cs="Arial Unicode MS"/>
          <w:b/>
          <w:sz w:val="28"/>
          <w:szCs w:val="28"/>
          <w:u w:val="single"/>
        </w:rPr>
        <w:t>Μασέ</w:t>
      </w:r>
      <w:proofErr w:type="spellEnd"/>
      <w:r>
        <w:rPr>
          <w:rFonts w:eastAsia="Arial Unicode MS" w:cs="Arial Unicode MS"/>
          <w:b/>
          <w:sz w:val="28"/>
          <w:szCs w:val="28"/>
          <w:u w:val="single"/>
        </w:rPr>
        <w:t>,</w:t>
      </w:r>
      <w:r w:rsidR="00863D38" w:rsidRPr="003169E5">
        <w:rPr>
          <w:rFonts w:eastAsia="Arial Unicode MS" w:cs="Arial Unicode MS"/>
          <w:b/>
          <w:sz w:val="28"/>
          <w:szCs w:val="28"/>
          <w:u w:val="single"/>
        </w:rPr>
        <w:t xml:space="preserve"> Αγιογραφίας</w:t>
      </w:r>
      <w:r>
        <w:rPr>
          <w:rFonts w:eastAsia="Arial Unicode MS" w:cs="Arial Unicode MS"/>
          <w:b/>
          <w:sz w:val="28"/>
          <w:szCs w:val="28"/>
          <w:u w:val="single"/>
        </w:rPr>
        <w:t xml:space="preserve">, </w:t>
      </w:r>
      <w:r w:rsidR="00863D38" w:rsidRPr="003169E5">
        <w:rPr>
          <w:rFonts w:eastAsia="Arial Unicode MS" w:cs="Arial Unicode MS"/>
          <w:b/>
          <w:sz w:val="28"/>
          <w:szCs w:val="28"/>
          <w:u w:val="single"/>
        </w:rPr>
        <w:t xml:space="preserve"> Ξυλογλυπτικής</w:t>
      </w:r>
      <w:r>
        <w:rPr>
          <w:rFonts w:eastAsia="Arial Unicode MS" w:cs="Arial Unicode MS"/>
          <w:b/>
          <w:sz w:val="28"/>
          <w:szCs w:val="28"/>
          <w:u w:val="single"/>
        </w:rPr>
        <w:t>,</w:t>
      </w:r>
      <w:r w:rsidR="00863D38" w:rsidRPr="003169E5">
        <w:rPr>
          <w:rFonts w:eastAsia="Arial Unicode MS" w:cs="Arial Unicode MS"/>
          <w:b/>
          <w:sz w:val="28"/>
          <w:szCs w:val="28"/>
          <w:u w:val="single"/>
        </w:rPr>
        <w:t xml:space="preserve">  Κατασκευών</w:t>
      </w:r>
      <w:r>
        <w:rPr>
          <w:rFonts w:eastAsia="Arial Unicode MS" w:cs="Arial Unicode MS"/>
          <w:b/>
          <w:sz w:val="28"/>
          <w:szCs w:val="28"/>
          <w:u w:val="single"/>
        </w:rPr>
        <w:t xml:space="preserve"> και</w:t>
      </w:r>
      <w:r w:rsidR="00863D38" w:rsidRPr="003169E5">
        <w:rPr>
          <w:rFonts w:eastAsia="Arial Unicode MS" w:cs="Arial Unicode MS"/>
          <w:b/>
          <w:sz w:val="28"/>
          <w:szCs w:val="28"/>
          <w:u w:val="single"/>
        </w:rPr>
        <w:t xml:space="preserve"> Ντεκουπάζ</w:t>
      </w:r>
      <w:r>
        <w:rPr>
          <w:rFonts w:eastAsia="Arial Unicode MS" w:cs="Arial Unicode MS"/>
          <w:b/>
          <w:sz w:val="28"/>
          <w:szCs w:val="28"/>
          <w:u w:val="single"/>
        </w:rPr>
        <w:t xml:space="preserve">, </w:t>
      </w:r>
      <w:r w:rsidR="00863D38" w:rsidRPr="003169E5">
        <w:rPr>
          <w:rFonts w:eastAsia="Arial Unicode MS" w:cs="Arial Unicode MS"/>
          <w:b/>
          <w:sz w:val="28"/>
          <w:szCs w:val="28"/>
          <w:u w:val="single"/>
        </w:rPr>
        <w:t xml:space="preserve"> Κοσμήματος</w:t>
      </w:r>
      <w:r w:rsidR="00863D38" w:rsidRPr="003169E5">
        <w:rPr>
          <w:rFonts w:eastAsia="Arial Unicode MS" w:cs="Arial Unicode MS"/>
          <w:sz w:val="28"/>
          <w:szCs w:val="28"/>
        </w:rPr>
        <w:t xml:space="preserve"> </w:t>
      </w:r>
      <w:r>
        <w:rPr>
          <w:rFonts w:eastAsia="Arial Unicode MS" w:cs="Arial Unicode MS"/>
          <w:sz w:val="28"/>
          <w:szCs w:val="28"/>
        </w:rPr>
        <w:t>,</w:t>
      </w:r>
      <w:r w:rsidR="002E6AED" w:rsidRPr="00AF5BBA">
        <w:rPr>
          <w:rFonts w:eastAsia="Arial Unicode MS" w:cs="Arial Unicode MS"/>
          <w:b/>
          <w:sz w:val="28"/>
          <w:szCs w:val="28"/>
          <w:u w:val="single"/>
        </w:rPr>
        <w:t xml:space="preserve"> Ψηφιδωτού</w:t>
      </w:r>
      <w:r w:rsidR="001C7319">
        <w:rPr>
          <w:rFonts w:eastAsia="Arial Unicode MS" w:cs="Arial Unicode MS"/>
          <w:b/>
          <w:sz w:val="28"/>
          <w:szCs w:val="28"/>
          <w:u w:val="single"/>
        </w:rPr>
        <w:t>.</w:t>
      </w:r>
      <w:r w:rsidR="00AF5BBA">
        <w:rPr>
          <w:rFonts w:eastAsia="Arial Unicode MS" w:cs="Arial Unicode MS"/>
          <w:b/>
          <w:sz w:val="28"/>
          <w:szCs w:val="28"/>
          <w:u w:val="single"/>
        </w:rPr>
        <w:t xml:space="preserve"> </w:t>
      </w:r>
    </w:p>
    <w:p w:rsidR="00863D38" w:rsidRPr="003169E5" w:rsidRDefault="00863D38" w:rsidP="00D45D9C">
      <w:pPr>
        <w:jc w:val="center"/>
        <w:rPr>
          <w:rFonts w:eastAsia="Arial Unicode MS" w:cs="Arial Unicode MS"/>
          <w:b/>
          <w:sz w:val="28"/>
          <w:szCs w:val="28"/>
        </w:rPr>
      </w:pPr>
      <w:r w:rsidRPr="003169E5">
        <w:rPr>
          <w:rFonts w:eastAsia="Arial Unicode MS" w:cs="Arial Unicode MS"/>
          <w:b/>
          <w:sz w:val="28"/>
          <w:szCs w:val="28"/>
        </w:rPr>
        <w:t>Θεωρητικός Τομέας</w:t>
      </w:r>
    </w:p>
    <w:p w:rsidR="00863D38" w:rsidRPr="003169E5" w:rsidRDefault="00863D38" w:rsidP="003169E5">
      <w:pPr>
        <w:jc w:val="both"/>
        <w:rPr>
          <w:rFonts w:eastAsia="Arial Unicode MS" w:cs="Arial Unicode MS"/>
          <w:sz w:val="28"/>
          <w:szCs w:val="28"/>
        </w:rPr>
      </w:pPr>
      <w:r w:rsidRPr="003169E5">
        <w:rPr>
          <w:rFonts w:eastAsia="Arial Unicode MS" w:cs="Arial Unicode MS"/>
          <w:b/>
          <w:sz w:val="28"/>
          <w:szCs w:val="28"/>
          <w:u w:val="single"/>
        </w:rPr>
        <w:t>Τμήμα  Ιστορίας της Τέχνης</w:t>
      </w:r>
      <w:r w:rsidRPr="003169E5">
        <w:rPr>
          <w:rFonts w:eastAsia="Arial Unicode MS" w:cs="Arial Unicode MS"/>
          <w:sz w:val="28"/>
          <w:szCs w:val="28"/>
        </w:rPr>
        <w:t xml:space="preserve"> </w:t>
      </w:r>
    </w:p>
    <w:p w:rsidR="00863D38" w:rsidRPr="003169E5" w:rsidRDefault="00863D38" w:rsidP="003169E5">
      <w:pPr>
        <w:jc w:val="both"/>
        <w:rPr>
          <w:rFonts w:eastAsia="Arial Unicode MS" w:cs="Arial Unicode MS"/>
          <w:sz w:val="28"/>
          <w:szCs w:val="28"/>
        </w:rPr>
      </w:pPr>
      <w:r w:rsidRPr="00246760">
        <w:rPr>
          <w:rFonts w:eastAsia="Arial Unicode MS" w:cs="Arial Unicode MS"/>
          <w:i/>
          <w:sz w:val="28"/>
          <w:szCs w:val="28"/>
        </w:rPr>
        <w:t>Εισαγωγή στη Σύγχρονη Τέχνη – Μεταμοντερνισμός και σύγχρονα κινήματα</w:t>
      </w:r>
      <w:r w:rsidR="00697E54">
        <w:rPr>
          <w:rFonts w:eastAsia="Arial Unicode MS" w:cs="Arial Unicode MS"/>
          <w:i/>
          <w:sz w:val="28"/>
          <w:szCs w:val="28"/>
        </w:rPr>
        <w:t xml:space="preserve">, με ιδιαίτερη αναφορά </w:t>
      </w:r>
      <w:r w:rsidRPr="00246760">
        <w:rPr>
          <w:rFonts w:eastAsia="Arial Unicode MS" w:cs="Arial Unicode MS"/>
          <w:i/>
          <w:sz w:val="28"/>
          <w:szCs w:val="28"/>
        </w:rPr>
        <w:t xml:space="preserve"> στη Νέα Υόρκη</w:t>
      </w:r>
      <w:r w:rsidR="00697E54">
        <w:rPr>
          <w:rFonts w:eastAsia="Arial Unicode MS" w:cs="Arial Unicode MS"/>
          <w:i/>
          <w:sz w:val="28"/>
          <w:szCs w:val="28"/>
        </w:rPr>
        <w:t>.</w:t>
      </w:r>
    </w:p>
    <w:p w:rsidR="00863D38" w:rsidRDefault="00D45D9C" w:rsidP="004E72CB">
      <w:pPr>
        <w:jc w:val="both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sz w:val="28"/>
          <w:szCs w:val="28"/>
        </w:rPr>
        <w:t xml:space="preserve"> </w:t>
      </w:r>
      <w:r w:rsidRPr="00D45D9C">
        <w:rPr>
          <w:rFonts w:eastAsia="Arial Unicode MS" w:cs="Arial Unicode MS"/>
          <w:b/>
          <w:sz w:val="28"/>
          <w:szCs w:val="28"/>
          <w:u w:val="single"/>
        </w:rPr>
        <w:t>Διαλέξεις</w:t>
      </w:r>
      <w:r w:rsidR="00D27313">
        <w:rPr>
          <w:rFonts w:eastAsia="Arial Unicode MS" w:cs="Arial Unicode MS"/>
          <w:b/>
          <w:sz w:val="28"/>
          <w:szCs w:val="28"/>
          <w:u w:val="single"/>
        </w:rPr>
        <w:t>-Σεμινάρια</w:t>
      </w:r>
      <w:r w:rsidR="00863D38" w:rsidRPr="00D45D9C">
        <w:rPr>
          <w:rFonts w:eastAsia="Arial Unicode MS" w:cs="Arial Unicode MS"/>
          <w:b/>
          <w:sz w:val="28"/>
          <w:szCs w:val="28"/>
          <w:u w:val="single"/>
        </w:rPr>
        <w:t xml:space="preserve"> </w:t>
      </w:r>
    </w:p>
    <w:p w:rsidR="00765434" w:rsidRDefault="00765434" w:rsidP="0076543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Φέτος, θα πραγματοποιηθούν διαλέξεις με </w:t>
      </w:r>
      <w:r w:rsidRPr="0034639A">
        <w:rPr>
          <w:b/>
          <w:sz w:val="28"/>
          <w:szCs w:val="28"/>
        </w:rPr>
        <w:t>θεματικό άξονα</w:t>
      </w:r>
      <w:r>
        <w:rPr>
          <w:sz w:val="28"/>
          <w:szCs w:val="28"/>
        </w:rPr>
        <w:t xml:space="preserve"> τους</w:t>
      </w:r>
      <w:r w:rsidRPr="002068CA">
        <w:rPr>
          <w:i/>
          <w:sz w:val="28"/>
          <w:szCs w:val="28"/>
        </w:rPr>
        <w:t xml:space="preserve"> </w:t>
      </w:r>
      <w:r w:rsidR="00173E43" w:rsidRPr="00315F37">
        <w:rPr>
          <w:b/>
          <w:i/>
          <w:sz w:val="28"/>
          <w:szCs w:val="28"/>
        </w:rPr>
        <w:t>Μ</w:t>
      </w:r>
      <w:r w:rsidRPr="00315F37">
        <w:rPr>
          <w:b/>
          <w:i/>
          <w:sz w:val="28"/>
          <w:szCs w:val="28"/>
        </w:rPr>
        <w:t xml:space="preserve">εγάλους Έλληνες Ζωγράφους της Γενιάς του΄30 </w:t>
      </w:r>
      <w:r>
        <w:rPr>
          <w:i/>
          <w:sz w:val="28"/>
          <w:szCs w:val="28"/>
        </w:rPr>
        <w:t xml:space="preserve">–ανάμεσά τους και οι </w:t>
      </w:r>
      <w:r w:rsidR="008930F6">
        <w:rPr>
          <w:i/>
          <w:sz w:val="28"/>
          <w:szCs w:val="28"/>
        </w:rPr>
        <w:t xml:space="preserve">Ρουμελιώτες </w:t>
      </w:r>
      <w:r w:rsidRPr="00315F37">
        <w:rPr>
          <w:b/>
          <w:i/>
          <w:sz w:val="28"/>
          <w:szCs w:val="28"/>
        </w:rPr>
        <w:t xml:space="preserve">Αλέκος </w:t>
      </w:r>
      <w:proofErr w:type="spellStart"/>
      <w:r w:rsidRPr="00315F37">
        <w:rPr>
          <w:b/>
          <w:i/>
          <w:sz w:val="28"/>
          <w:szCs w:val="28"/>
        </w:rPr>
        <w:t>Κοντόπουλος</w:t>
      </w:r>
      <w:proofErr w:type="spellEnd"/>
      <w:r>
        <w:rPr>
          <w:i/>
          <w:sz w:val="28"/>
          <w:szCs w:val="28"/>
        </w:rPr>
        <w:t xml:space="preserve"> και </w:t>
      </w:r>
      <w:r w:rsidRPr="00315F37">
        <w:rPr>
          <w:b/>
          <w:i/>
          <w:sz w:val="28"/>
          <w:szCs w:val="28"/>
        </w:rPr>
        <w:t xml:space="preserve">Σπύρος </w:t>
      </w:r>
      <w:proofErr w:type="spellStart"/>
      <w:r w:rsidRPr="00315F37">
        <w:rPr>
          <w:b/>
          <w:i/>
          <w:sz w:val="28"/>
          <w:szCs w:val="28"/>
        </w:rPr>
        <w:t>Παπαλουκάς</w:t>
      </w:r>
      <w:proofErr w:type="spellEnd"/>
      <w:r>
        <w:rPr>
          <w:i/>
          <w:sz w:val="28"/>
          <w:szCs w:val="28"/>
        </w:rPr>
        <w:t>-,</w:t>
      </w:r>
      <w:r w:rsidRPr="002068CA">
        <w:rPr>
          <w:i/>
          <w:sz w:val="28"/>
          <w:szCs w:val="28"/>
        </w:rPr>
        <w:t xml:space="preserve"> το αίτημα της Ελληνικό</w:t>
      </w:r>
      <w:r>
        <w:rPr>
          <w:i/>
          <w:sz w:val="28"/>
          <w:szCs w:val="28"/>
        </w:rPr>
        <w:t>τ</w:t>
      </w:r>
      <w:r w:rsidRPr="002068CA">
        <w:rPr>
          <w:i/>
          <w:sz w:val="28"/>
          <w:szCs w:val="28"/>
        </w:rPr>
        <w:t>ητας</w:t>
      </w:r>
      <w:r>
        <w:rPr>
          <w:i/>
          <w:sz w:val="28"/>
          <w:szCs w:val="28"/>
        </w:rPr>
        <w:t xml:space="preserve"> και τη σημασία του Ελληνικού Φωτός στις εικαστικές τέχνες.</w:t>
      </w:r>
    </w:p>
    <w:p w:rsidR="00765434" w:rsidRPr="001B10D1" w:rsidRDefault="00765434" w:rsidP="00765434">
      <w:pPr>
        <w:jc w:val="both"/>
        <w:rPr>
          <w:sz w:val="28"/>
          <w:szCs w:val="28"/>
        </w:rPr>
      </w:pPr>
      <w:r>
        <w:rPr>
          <w:sz w:val="28"/>
          <w:szCs w:val="28"/>
        </w:rPr>
        <w:t>Θα πραγματοποιηθούν και άλλες σχετικές διαλέξεις, δράσεις και εκπαιδευτικές εκδρομές.</w:t>
      </w:r>
    </w:p>
    <w:p w:rsidR="00863D38" w:rsidRPr="003169E5" w:rsidRDefault="00863D38" w:rsidP="00854343">
      <w:pPr>
        <w:jc w:val="center"/>
        <w:rPr>
          <w:rFonts w:eastAsia="Arial Unicode MS" w:cs="Arial Unicode MS"/>
          <w:b/>
          <w:sz w:val="28"/>
          <w:szCs w:val="28"/>
        </w:rPr>
      </w:pPr>
      <w:r w:rsidRPr="003169E5">
        <w:rPr>
          <w:rFonts w:eastAsia="Arial Unicode MS" w:cs="Arial Unicode MS"/>
          <w:b/>
          <w:sz w:val="28"/>
          <w:szCs w:val="28"/>
        </w:rPr>
        <w:t>Τομέας Φωτογραφίας</w:t>
      </w:r>
    </w:p>
    <w:p w:rsidR="00863D38" w:rsidRPr="003169E5" w:rsidRDefault="00863D38" w:rsidP="003169E5">
      <w:pPr>
        <w:jc w:val="both"/>
        <w:rPr>
          <w:rFonts w:eastAsia="Arial Unicode MS" w:cs="Arial Unicode MS"/>
          <w:b/>
          <w:sz w:val="28"/>
          <w:szCs w:val="28"/>
          <w:u w:val="single"/>
        </w:rPr>
      </w:pPr>
      <w:r w:rsidRPr="003169E5">
        <w:rPr>
          <w:rFonts w:eastAsia="Arial Unicode MS" w:cs="Arial Unicode MS"/>
          <w:b/>
          <w:sz w:val="28"/>
          <w:szCs w:val="28"/>
          <w:u w:val="single"/>
        </w:rPr>
        <w:t>Τμήμα Φωτογραφίας</w:t>
      </w:r>
    </w:p>
    <w:p w:rsidR="0008444C" w:rsidRDefault="0008444C" w:rsidP="0008444C">
      <w:pPr>
        <w:jc w:val="center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Τομέας Παιδικών Εργαστηρίων</w:t>
      </w:r>
    </w:p>
    <w:p w:rsidR="00B5502A" w:rsidRDefault="00B5502A" w:rsidP="00B5502A">
      <w:pPr>
        <w:jc w:val="both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 xml:space="preserve">Ο Τομέας Παιδικών Εργαστηρίων συγκεντρώνει όλη την αγάπη και τη φροντίδα </w:t>
      </w:r>
      <w:r w:rsidR="009221B2">
        <w:rPr>
          <w:rFonts w:eastAsia="Arial Unicode MS" w:cs="Arial Unicode MS"/>
          <w:b/>
          <w:sz w:val="28"/>
          <w:szCs w:val="28"/>
        </w:rPr>
        <w:t xml:space="preserve">των υπευθύνων της λειτουργίας </w:t>
      </w:r>
      <w:r w:rsidR="0062238E">
        <w:rPr>
          <w:rFonts w:eastAsia="Arial Unicode MS" w:cs="Arial Unicode MS"/>
          <w:b/>
          <w:sz w:val="28"/>
          <w:szCs w:val="28"/>
        </w:rPr>
        <w:t xml:space="preserve">των Εικαστικών Εργαστηρίων, για την </w:t>
      </w:r>
      <w:r w:rsidR="00DA4E7D">
        <w:rPr>
          <w:rFonts w:eastAsia="Arial Unicode MS" w:cs="Arial Unicode MS"/>
          <w:b/>
          <w:sz w:val="28"/>
          <w:szCs w:val="28"/>
        </w:rPr>
        <w:t>ολόπλευρη αγωγή</w:t>
      </w:r>
      <w:r w:rsidR="0062238E">
        <w:rPr>
          <w:rFonts w:eastAsia="Arial Unicode MS" w:cs="Arial Unicode MS"/>
          <w:b/>
          <w:sz w:val="28"/>
          <w:szCs w:val="28"/>
        </w:rPr>
        <w:t xml:space="preserve"> των παιδιών με</w:t>
      </w:r>
      <w:r w:rsidR="00DA4E7D">
        <w:rPr>
          <w:rFonts w:eastAsia="Arial Unicode MS" w:cs="Arial Unicode MS"/>
          <w:b/>
          <w:sz w:val="28"/>
          <w:szCs w:val="28"/>
        </w:rPr>
        <w:t xml:space="preserve"> την ανάπτυξη καλλιτεχνικών δεξιοτήτων, τη δημιουργική έκφραση, την αισθητική καλλιέργεια.</w:t>
      </w:r>
      <w:r w:rsidR="0062238E">
        <w:rPr>
          <w:rFonts w:eastAsia="Arial Unicode MS" w:cs="Arial Unicode MS"/>
          <w:b/>
          <w:sz w:val="28"/>
          <w:szCs w:val="28"/>
        </w:rPr>
        <w:t xml:space="preserve">    </w:t>
      </w:r>
    </w:p>
    <w:p w:rsidR="0008444C" w:rsidRDefault="0008444C" w:rsidP="0008444C">
      <w:pPr>
        <w:jc w:val="both"/>
        <w:rPr>
          <w:rFonts w:eastAsia="Arial Unicode MS" w:cs="Arial Unicode MS"/>
          <w:b/>
          <w:sz w:val="28"/>
          <w:szCs w:val="28"/>
        </w:rPr>
      </w:pPr>
      <w:r w:rsidRPr="004E72CB">
        <w:rPr>
          <w:rFonts w:eastAsia="Arial Unicode MS" w:cs="Arial Unicode MS"/>
          <w:b/>
          <w:sz w:val="28"/>
          <w:szCs w:val="28"/>
        </w:rPr>
        <w:t xml:space="preserve">Λόγω της μεγάλης προσέλευσης παιδιών στα Εικαστικά Εργαστήρια, </w:t>
      </w:r>
      <w:r>
        <w:rPr>
          <w:rFonts w:eastAsia="Arial Unicode MS" w:cs="Arial Unicode MS"/>
          <w:b/>
          <w:sz w:val="28"/>
          <w:szCs w:val="28"/>
        </w:rPr>
        <w:t>θα λειτουργήσουν όλα τα Παιδικά Τμήματα -</w:t>
      </w:r>
      <w:r w:rsidRPr="004E72CB">
        <w:rPr>
          <w:rFonts w:eastAsia="Arial Unicode MS" w:cs="Arial Unicode MS"/>
          <w:b/>
          <w:sz w:val="28"/>
          <w:szCs w:val="28"/>
        </w:rPr>
        <w:t>Ζωγραφικής, Κατασκευών, Σχεδίου</w:t>
      </w:r>
      <w:r>
        <w:rPr>
          <w:rFonts w:eastAsia="Arial Unicode MS" w:cs="Arial Unicode MS"/>
          <w:b/>
          <w:sz w:val="28"/>
          <w:szCs w:val="28"/>
        </w:rPr>
        <w:t>,</w:t>
      </w:r>
      <w:r w:rsidRPr="004E72CB">
        <w:rPr>
          <w:rFonts w:eastAsia="Arial Unicode MS" w:cs="Arial Unicode MS"/>
          <w:b/>
          <w:sz w:val="28"/>
          <w:szCs w:val="28"/>
        </w:rPr>
        <w:t xml:space="preserve">  </w:t>
      </w:r>
      <w:r w:rsidRPr="004E72CB">
        <w:rPr>
          <w:rFonts w:eastAsia="Arial Unicode MS" w:cs="Arial Unicode MS"/>
          <w:b/>
          <w:sz w:val="28"/>
          <w:szCs w:val="28"/>
        </w:rPr>
        <w:lastRenderedPageBreak/>
        <w:t xml:space="preserve">Κόμικς, </w:t>
      </w:r>
      <w:proofErr w:type="spellStart"/>
      <w:r w:rsidRPr="004E72CB">
        <w:rPr>
          <w:rFonts w:eastAsia="Arial Unicode MS" w:cs="Arial Unicode MS"/>
          <w:b/>
          <w:sz w:val="28"/>
          <w:szCs w:val="28"/>
        </w:rPr>
        <w:t>Παπιέ</w:t>
      </w:r>
      <w:proofErr w:type="spellEnd"/>
      <w:r w:rsidRPr="004E72CB">
        <w:rPr>
          <w:rFonts w:eastAsia="Arial Unicode MS" w:cs="Arial Unicode MS"/>
          <w:b/>
          <w:sz w:val="28"/>
          <w:szCs w:val="28"/>
        </w:rPr>
        <w:t xml:space="preserve"> </w:t>
      </w:r>
      <w:proofErr w:type="spellStart"/>
      <w:r w:rsidRPr="004E72CB">
        <w:rPr>
          <w:rFonts w:eastAsia="Arial Unicode MS" w:cs="Arial Unicode MS"/>
          <w:b/>
          <w:sz w:val="28"/>
          <w:szCs w:val="28"/>
        </w:rPr>
        <w:t>μασέ</w:t>
      </w:r>
      <w:proofErr w:type="spellEnd"/>
      <w:r w:rsidR="00DB1A9B">
        <w:rPr>
          <w:rFonts w:eastAsia="Arial Unicode MS" w:cs="Arial Unicode MS"/>
          <w:b/>
          <w:sz w:val="28"/>
          <w:szCs w:val="28"/>
        </w:rPr>
        <w:t>, Ψηφιδωτού</w:t>
      </w:r>
      <w:r>
        <w:rPr>
          <w:rFonts w:eastAsia="Arial Unicode MS" w:cs="Arial Unicode MS"/>
          <w:b/>
          <w:sz w:val="28"/>
          <w:szCs w:val="28"/>
        </w:rPr>
        <w:t>- με ποικιλία θεμάτων, μορφών έκφρασης και  τεχνικών.</w:t>
      </w:r>
    </w:p>
    <w:p w:rsidR="00863D38" w:rsidRDefault="0008444C" w:rsidP="008B5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 xml:space="preserve"> Επίσης, δημιουργείται από φέτος και θα λειτουργήσει </w:t>
      </w:r>
      <w:r w:rsidRPr="004741B3">
        <w:rPr>
          <w:rFonts w:eastAsia="Arial Unicode MS" w:cs="Arial Unicode MS"/>
          <w:b/>
          <w:sz w:val="28"/>
          <w:szCs w:val="28"/>
          <w:u w:val="single"/>
        </w:rPr>
        <w:t>Τμήμα Πηλοπλαστικής</w:t>
      </w:r>
      <w:r>
        <w:rPr>
          <w:rFonts w:eastAsia="Arial Unicode MS" w:cs="Arial Unicode MS"/>
          <w:b/>
          <w:sz w:val="28"/>
          <w:szCs w:val="28"/>
        </w:rPr>
        <w:t xml:space="preserve"> για παιδιά. </w:t>
      </w:r>
      <w:r w:rsidRPr="004E72CB">
        <w:rPr>
          <w:rFonts w:eastAsia="Arial Unicode MS" w:cs="Arial Unicode MS"/>
          <w:b/>
          <w:sz w:val="28"/>
          <w:szCs w:val="28"/>
        </w:rPr>
        <w:t xml:space="preserve"> </w:t>
      </w:r>
    </w:p>
    <w:p w:rsidR="00A412E8" w:rsidRDefault="00E6152A" w:rsidP="00A412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08B">
        <w:rPr>
          <w:rStyle w:val="textexposedshow"/>
          <w:b/>
          <w:sz w:val="28"/>
          <w:szCs w:val="28"/>
          <w:u w:val="single"/>
        </w:rPr>
        <w:t xml:space="preserve">Οι εγγραφές στα </w:t>
      </w:r>
      <w:r w:rsidR="00F10631" w:rsidRPr="00B7308B">
        <w:rPr>
          <w:rFonts w:ascii="Times New Roman" w:hAnsi="Times New Roman" w:cs="Times New Roman"/>
          <w:b/>
          <w:sz w:val="28"/>
          <w:szCs w:val="28"/>
          <w:u w:val="single"/>
        </w:rPr>
        <w:t xml:space="preserve">Εικαστικά Εργαστήρια του Δήμου Λαμιέων,  πραγματοποιούνται καθημερινά από Δευτέρα </w:t>
      </w:r>
      <w:r w:rsidR="006F3DA4" w:rsidRPr="00B7308B">
        <w:rPr>
          <w:rFonts w:ascii="Times New Roman" w:hAnsi="Times New Roman" w:cs="Times New Roman"/>
          <w:b/>
          <w:sz w:val="28"/>
          <w:szCs w:val="28"/>
          <w:u w:val="single"/>
        </w:rPr>
        <w:t>έως</w:t>
      </w:r>
      <w:r w:rsidR="00F10631" w:rsidRPr="00B7308B">
        <w:rPr>
          <w:rFonts w:ascii="Times New Roman" w:hAnsi="Times New Roman" w:cs="Times New Roman"/>
          <w:b/>
          <w:sz w:val="28"/>
          <w:szCs w:val="28"/>
          <w:u w:val="single"/>
        </w:rPr>
        <w:t xml:space="preserve"> Παρασκευή,</w:t>
      </w:r>
    </w:p>
    <w:p w:rsidR="00854343" w:rsidRDefault="00F10631" w:rsidP="00A412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08B">
        <w:rPr>
          <w:rFonts w:ascii="Times New Roman" w:hAnsi="Times New Roman" w:cs="Times New Roman"/>
          <w:b/>
          <w:sz w:val="28"/>
          <w:szCs w:val="28"/>
          <w:u w:val="single"/>
        </w:rPr>
        <w:t xml:space="preserve">5.00 </w:t>
      </w:r>
      <w:proofErr w:type="spellStart"/>
      <w:r w:rsidRPr="00B7308B">
        <w:rPr>
          <w:rFonts w:ascii="Times New Roman" w:hAnsi="Times New Roman" w:cs="Times New Roman"/>
          <w:b/>
          <w:sz w:val="28"/>
          <w:szCs w:val="28"/>
          <w:u w:val="single"/>
        </w:rPr>
        <w:t>μ.μ</w:t>
      </w:r>
      <w:proofErr w:type="spellEnd"/>
      <w:r w:rsidRPr="00B7308B">
        <w:rPr>
          <w:rFonts w:ascii="Times New Roman" w:hAnsi="Times New Roman" w:cs="Times New Roman"/>
          <w:b/>
          <w:sz w:val="28"/>
          <w:szCs w:val="28"/>
          <w:u w:val="single"/>
        </w:rPr>
        <w:t xml:space="preserve"> έως 9.00 </w:t>
      </w:r>
      <w:proofErr w:type="spellStart"/>
      <w:r w:rsidRPr="00B7308B">
        <w:rPr>
          <w:rFonts w:ascii="Times New Roman" w:hAnsi="Times New Roman" w:cs="Times New Roman"/>
          <w:b/>
          <w:sz w:val="28"/>
          <w:szCs w:val="28"/>
          <w:u w:val="single"/>
        </w:rPr>
        <w:t>μ.μ</w:t>
      </w:r>
      <w:proofErr w:type="spellEnd"/>
      <w:r w:rsidRPr="00B7308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54343" w:rsidRPr="00B7308B">
        <w:rPr>
          <w:rFonts w:ascii="Times New Roman" w:hAnsi="Times New Roman" w:cs="Times New Roman"/>
          <w:b/>
          <w:sz w:val="28"/>
          <w:szCs w:val="28"/>
          <w:u w:val="single"/>
        </w:rPr>
        <w:t xml:space="preserve">, με δίδακτρα προσιτά για κάθε </w:t>
      </w:r>
      <w:r w:rsidR="009B74B8" w:rsidRPr="00B7308B">
        <w:rPr>
          <w:rFonts w:ascii="Times New Roman" w:hAnsi="Times New Roman" w:cs="Times New Roman"/>
          <w:b/>
          <w:sz w:val="28"/>
          <w:szCs w:val="28"/>
          <w:u w:val="single"/>
        </w:rPr>
        <w:t>ενδιαφερόμενο</w:t>
      </w:r>
      <w:r w:rsidR="00854343" w:rsidRPr="00B7308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40C31" w:rsidRDefault="00140C31" w:rsidP="00A412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598B" w:rsidRPr="00A1598B" w:rsidRDefault="00A1598B" w:rsidP="007F33E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8B">
        <w:rPr>
          <w:rFonts w:ascii="Times New Roman" w:hAnsi="Times New Roman" w:cs="Times New Roman"/>
          <w:b/>
          <w:sz w:val="28"/>
          <w:szCs w:val="28"/>
        </w:rPr>
        <w:t xml:space="preserve">Προμηθευτείτε το </w:t>
      </w:r>
      <w:r w:rsidRPr="006472AD">
        <w:rPr>
          <w:rFonts w:ascii="Times New Roman" w:hAnsi="Times New Roman" w:cs="Times New Roman"/>
          <w:b/>
          <w:sz w:val="28"/>
          <w:szCs w:val="28"/>
          <w:u w:val="single"/>
        </w:rPr>
        <w:t>Πρόγραμμα Μαθημάτων</w:t>
      </w:r>
      <w:r>
        <w:rPr>
          <w:rFonts w:ascii="Times New Roman" w:hAnsi="Times New Roman" w:cs="Times New Roman"/>
          <w:b/>
          <w:sz w:val="28"/>
          <w:szCs w:val="28"/>
        </w:rPr>
        <w:t xml:space="preserve"> και επιλέξτε τις ώρες και ημέρες που σας εξυπηρετούν.</w:t>
      </w:r>
      <w:r w:rsidRPr="00A159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343" w:rsidRPr="00F72A72" w:rsidRDefault="00854343" w:rsidP="007F33E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72">
        <w:rPr>
          <w:rFonts w:ascii="Times New Roman" w:hAnsi="Times New Roman" w:cs="Times New Roman"/>
          <w:b/>
          <w:sz w:val="28"/>
          <w:szCs w:val="28"/>
        </w:rPr>
        <w:t>Επίσης, ισχύουν ειδικά εκπτωτικά τιμολόγια</w:t>
      </w:r>
      <w:r w:rsidR="00273C28" w:rsidRPr="00F72A72">
        <w:rPr>
          <w:rFonts w:ascii="Times New Roman" w:hAnsi="Times New Roman" w:cs="Times New Roman"/>
          <w:b/>
          <w:sz w:val="28"/>
          <w:szCs w:val="28"/>
        </w:rPr>
        <w:t>, για συγκεκριμένες περιπτώσεις</w:t>
      </w:r>
      <w:r w:rsidRPr="00F72A72">
        <w:rPr>
          <w:rFonts w:ascii="Times New Roman" w:hAnsi="Times New Roman" w:cs="Times New Roman"/>
          <w:b/>
          <w:sz w:val="28"/>
          <w:szCs w:val="28"/>
        </w:rPr>
        <w:t>.</w:t>
      </w:r>
    </w:p>
    <w:p w:rsidR="00273C28" w:rsidRPr="00F72A72" w:rsidRDefault="00F72A72" w:rsidP="00854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72">
        <w:rPr>
          <w:rFonts w:ascii="Times New Roman" w:hAnsi="Times New Roman" w:cs="Times New Roman"/>
          <w:sz w:val="28"/>
          <w:szCs w:val="28"/>
        </w:rPr>
        <w:t xml:space="preserve">Για </w:t>
      </w:r>
      <w:r w:rsidR="00854343" w:rsidRPr="00F72A72">
        <w:rPr>
          <w:rFonts w:ascii="Times New Roman" w:hAnsi="Times New Roman" w:cs="Times New Roman"/>
          <w:sz w:val="28"/>
          <w:szCs w:val="28"/>
        </w:rPr>
        <w:t xml:space="preserve">Πληροφορίες </w:t>
      </w:r>
      <w:r w:rsidRPr="00F72A72">
        <w:rPr>
          <w:rFonts w:ascii="Times New Roman" w:hAnsi="Times New Roman" w:cs="Times New Roman"/>
          <w:sz w:val="28"/>
          <w:szCs w:val="28"/>
        </w:rPr>
        <w:t xml:space="preserve">μπορείτε να </w:t>
      </w:r>
      <w:r w:rsidR="000417A2" w:rsidRPr="00F72A72">
        <w:rPr>
          <w:rFonts w:ascii="Times New Roman" w:hAnsi="Times New Roman" w:cs="Times New Roman"/>
          <w:sz w:val="28"/>
          <w:szCs w:val="28"/>
        </w:rPr>
        <w:t>απευθύνεστε</w:t>
      </w:r>
      <w:r w:rsidR="00854343" w:rsidRPr="00F72A72">
        <w:rPr>
          <w:rFonts w:ascii="Times New Roman" w:hAnsi="Times New Roman" w:cs="Times New Roman"/>
          <w:sz w:val="28"/>
          <w:szCs w:val="28"/>
        </w:rPr>
        <w:t xml:space="preserve"> στ</w:t>
      </w:r>
      <w:r w:rsidR="006F3DA4" w:rsidRPr="00F72A72">
        <w:rPr>
          <w:rFonts w:ascii="Times New Roman" w:hAnsi="Times New Roman" w:cs="Times New Roman"/>
          <w:sz w:val="28"/>
          <w:szCs w:val="28"/>
        </w:rPr>
        <w:t>ην υπεύθυνη Γραμματείας</w:t>
      </w:r>
      <w:r w:rsidR="00273C28" w:rsidRPr="00F72A72">
        <w:rPr>
          <w:rFonts w:ascii="Times New Roman" w:hAnsi="Times New Roman" w:cs="Times New Roman"/>
          <w:sz w:val="28"/>
          <w:szCs w:val="28"/>
        </w:rPr>
        <w:t>:</w:t>
      </w:r>
    </w:p>
    <w:p w:rsidR="00B91A4B" w:rsidRPr="00F72A72" w:rsidRDefault="006F3DA4" w:rsidP="007F33E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A72">
        <w:rPr>
          <w:rFonts w:ascii="Times New Roman" w:hAnsi="Times New Roman" w:cs="Times New Roman"/>
          <w:sz w:val="28"/>
          <w:szCs w:val="28"/>
        </w:rPr>
        <w:t xml:space="preserve"> κ. Γιώτα Κυριαζή, </w:t>
      </w:r>
      <w:r w:rsidR="00854343" w:rsidRPr="00F72A72">
        <w:rPr>
          <w:rFonts w:ascii="Times New Roman" w:hAnsi="Times New Roman" w:cs="Times New Roman"/>
          <w:sz w:val="28"/>
          <w:szCs w:val="28"/>
        </w:rPr>
        <w:t xml:space="preserve"> τηλέφωνο 22310 66066</w:t>
      </w:r>
      <w:r w:rsidRPr="00F72A72">
        <w:rPr>
          <w:rFonts w:ascii="Times New Roman" w:hAnsi="Times New Roman" w:cs="Times New Roman"/>
          <w:sz w:val="28"/>
          <w:szCs w:val="28"/>
        </w:rPr>
        <w:t>.</w:t>
      </w:r>
    </w:p>
    <w:p w:rsidR="00B91A4B" w:rsidRPr="007725D8" w:rsidRDefault="00B91A4B" w:rsidP="007F33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883" w:rsidRPr="00BF42A5" w:rsidRDefault="007F7883" w:rsidP="00A25692">
      <w:pPr>
        <w:pStyle w:val="a3"/>
        <w:spacing w:line="276" w:lineRule="auto"/>
        <w:jc w:val="right"/>
        <w:rPr>
          <w:sz w:val="28"/>
          <w:szCs w:val="28"/>
        </w:rPr>
      </w:pPr>
    </w:p>
    <w:sectPr w:rsidR="007F7883" w:rsidRPr="00BF42A5" w:rsidSect="00C44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76864"/>
    <w:multiLevelType w:val="hybridMultilevel"/>
    <w:tmpl w:val="35CEB0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6B22"/>
    <w:rsid w:val="00015B7C"/>
    <w:rsid w:val="000417A2"/>
    <w:rsid w:val="00061158"/>
    <w:rsid w:val="000825A6"/>
    <w:rsid w:val="0008444C"/>
    <w:rsid w:val="000847B2"/>
    <w:rsid w:val="000F04C8"/>
    <w:rsid w:val="001136E5"/>
    <w:rsid w:val="00140C31"/>
    <w:rsid w:val="00161F8B"/>
    <w:rsid w:val="00173E43"/>
    <w:rsid w:val="00185477"/>
    <w:rsid w:val="001B10D1"/>
    <w:rsid w:val="001C7319"/>
    <w:rsid w:val="001E78D2"/>
    <w:rsid w:val="001F10C6"/>
    <w:rsid w:val="001F77E2"/>
    <w:rsid w:val="002061A4"/>
    <w:rsid w:val="002068CA"/>
    <w:rsid w:val="00246760"/>
    <w:rsid w:val="00253DAF"/>
    <w:rsid w:val="00266ADF"/>
    <w:rsid w:val="00273C28"/>
    <w:rsid w:val="002B44F7"/>
    <w:rsid w:val="002B7EB8"/>
    <w:rsid w:val="002E6AED"/>
    <w:rsid w:val="002F5A6B"/>
    <w:rsid w:val="00315F37"/>
    <w:rsid w:val="003169E5"/>
    <w:rsid w:val="00320C40"/>
    <w:rsid w:val="003244B1"/>
    <w:rsid w:val="00336102"/>
    <w:rsid w:val="00345674"/>
    <w:rsid w:val="0034639A"/>
    <w:rsid w:val="00371AC1"/>
    <w:rsid w:val="003867B0"/>
    <w:rsid w:val="0039785F"/>
    <w:rsid w:val="003C7FDE"/>
    <w:rsid w:val="00456272"/>
    <w:rsid w:val="00470833"/>
    <w:rsid w:val="004741B3"/>
    <w:rsid w:val="004C69FB"/>
    <w:rsid w:val="004E72CB"/>
    <w:rsid w:val="00514180"/>
    <w:rsid w:val="005325F2"/>
    <w:rsid w:val="005347FC"/>
    <w:rsid w:val="00562F38"/>
    <w:rsid w:val="0059450C"/>
    <w:rsid w:val="005A3146"/>
    <w:rsid w:val="005A55B9"/>
    <w:rsid w:val="005A7364"/>
    <w:rsid w:val="005B39FE"/>
    <w:rsid w:val="005F635C"/>
    <w:rsid w:val="00620C44"/>
    <w:rsid w:val="0062238E"/>
    <w:rsid w:val="006472AD"/>
    <w:rsid w:val="006628F1"/>
    <w:rsid w:val="00697E54"/>
    <w:rsid w:val="006F3DA4"/>
    <w:rsid w:val="00700E16"/>
    <w:rsid w:val="00754853"/>
    <w:rsid w:val="00765434"/>
    <w:rsid w:val="007668C9"/>
    <w:rsid w:val="007725D8"/>
    <w:rsid w:val="00780F97"/>
    <w:rsid w:val="007A33D6"/>
    <w:rsid w:val="007B4598"/>
    <w:rsid w:val="007F33E4"/>
    <w:rsid w:val="007F7883"/>
    <w:rsid w:val="00804BAB"/>
    <w:rsid w:val="00854343"/>
    <w:rsid w:val="008613AA"/>
    <w:rsid w:val="00863D38"/>
    <w:rsid w:val="0088751E"/>
    <w:rsid w:val="008930F6"/>
    <w:rsid w:val="008B5D34"/>
    <w:rsid w:val="008B609B"/>
    <w:rsid w:val="008D3EA1"/>
    <w:rsid w:val="008E7AE6"/>
    <w:rsid w:val="008F110D"/>
    <w:rsid w:val="009221B2"/>
    <w:rsid w:val="00922A3D"/>
    <w:rsid w:val="0094327B"/>
    <w:rsid w:val="009B74B8"/>
    <w:rsid w:val="009B7CBB"/>
    <w:rsid w:val="009D54C3"/>
    <w:rsid w:val="009E1FF6"/>
    <w:rsid w:val="00A1598B"/>
    <w:rsid w:val="00A25692"/>
    <w:rsid w:val="00A34136"/>
    <w:rsid w:val="00A412E8"/>
    <w:rsid w:val="00A432B4"/>
    <w:rsid w:val="00A66FB4"/>
    <w:rsid w:val="00AA741A"/>
    <w:rsid w:val="00AF0862"/>
    <w:rsid w:val="00AF1800"/>
    <w:rsid w:val="00AF5BBA"/>
    <w:rsid w:val="00AF6B22"/>
    <w:rsid w:val="00B35C55"/>
    <w:rsid w:val="00B40EA1"/>
    <w:rsid w:val="00B5502A"/>
    <w:rsid w:val="00B7308B"/>
    <w:rsid w:val="00B91A4B"/>
    <w:rsid w:val="00BA3114"/>
    <w:rsid w:val="00BB4FC7"/>
    <w:rsid w:val="00BF16C1"/>
    <w:rsid w:val="00BF2038"/>
    <w:rsid w:val="00BF42A5"/>
    <w:rsid w:val="00C30DC6"/>
    <w:rsid w:val="00C31750"/>
    <w:rsid w:val="00C3362A"/>
    <w:rsid w:val="00C37D80"/>
    <w:rsid w:val="00C4429F"/>
    <w:rsid w:val="00C520ED"/>
    <w:rsid w:val="00C87F54"/>
    <w:rsid w:val="00C90DFE"/>
    <w:rsid w:val="00CB3EF6"/>
    <w:rsid w:val="00CB6127"/>
    <w:rsid w:val="00CE7ADD"/>
    <w:rsid w:val="00D16FBA"/>
    <w:rsid w:val="00D27313"/>
    <w:rsid w:val="00D45D9C"/>
    <w:rsid w:val="00D748DB"/>
    <w:rsid w:val="00DA4E7D"/>
    <w:rsid w:val="00DB1A9B"/>
    <w:rsid w:val="00E31884"/>
    <w:rsid w:val="00E362FA"/>
    <w:rsid w:val="00E6152A"/>
    <w:rsid w:val="00EB3202"/>
    <w:rsid w:val="00ED22FF"/>
    <w:rsid w:val="00ED38BE"/>
    <w:rsid w:val="00ED4310"/>
    <w:rsid w:val="00F10631"/>
    <w:rsid w:val="00F150A3"/>
    <w:rsid w:val="00F51DC4"/>
    <w:rsid w:val="00F72A72"/>
    <w:rsid w:val="00F949E6"/>
    <w:rsid w:val="00FA75C7"/>
    <w:rsid w:val="00FB5864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4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A4B"/>
    <w:pPr>
      <w:spacing w:after="0" w:line="240" w:lineRule="auto"/>
    </w:pPr>
    <w:rPr>
      <w:lang w:val="el-GR"/>
    </w:rPr>
  </w:style>
  <w:style w:type="character" w:customStyle="1" w:styleId="usercontent">
    <w:name w:val="usercontent"/>
    <w:basedOn w:val="a0"/>
    <w:rsid w:val="00B91A4B"/>
  </w:style>
  <w:style w:type="character" w:customStyle="1" w:styleId="textexposedshow">
    <w:name w:val="text_exposed_show"/>
    <w:basedOn w:val="a0"/>
    <w:rsid w:val="00B91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4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A4B"/>
    <w:pPr>
      <w:spacing w:after="0" w:line="240" w:lineRule="auto"/>
    </w:pPr>
    <w:rPr>
      <w:lang w:val="el-GR"/>
    </w:rPr>
  </w:style>
  <w:style w:type="character" w:customStyle="1" w:styleId="usercontent">
    <w:name w:val="usercontent"/>
    <w:basedOn w:val="a0"/>
    <w:rsid w:val="00B91A4B"/>
  </w:style>
  <w:style w:type="character" w:customStyle="1" w:styleId="textexposedshow">
    <w:name w:val="text_exposed_show"/>
    <w:basedOn w:val="a0"/>
    <w:rsid w:val="00B9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1A176-C980-4219-9F21-7CDD624B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dcterms:created xsi:type="dcterms:W3CDTF">2016-09-07T05:11:00Z</dcterms:created>
  <dcterms:modified xsi:type="dcterms:W3CDTF">2016-09-23T11:35:00Z</dcterms:modified>
</cp:coreProperties>
</file>