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3F" w:rsidRDefault="00897C3F" w:rsidP="00922B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Βιογραφικό Καλλιτεχνικού Διευθυντή</w:t>
      </w:r>
    </w:p>
    <w:p w:rsidR="00897C3F" w:rsidRDefault="00897C3F" w:rsidP="00922B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ΣΠΟΥΔΕΣ </w:t>
      </w:r>
    </w:p>
    <w:p w:rsid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22B33">
        <w:rPr>
          <w:rFonts w:ascii="TimesNewRomanPSMT" w:hAnsi="TimesNewRomanPSMT" w:cs="TimesNewRomanPSMT"/>
          <w:b/>
          <w:color w:val="000000"/>
          <w:sz w:val="24"/>
          <w:szCs w:val="24"/>
        </w:rPr>
        <w:t>2011 – 2013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Απόφοιτος του Μεταπτυχιακού (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Εσωτερικού</w:t>
      </w:r>
      <w:r>
        <w:rPr>
          <w:rFonts w:ascii="TimesNewRomanPSMT" w:hAnsi="TimesNewRomanPSMT" w:cs="TimesNewRomanPSMT"/>
          <w:color w:val="000000"/>
          <w:sz w:val="24"/>
          <w:szCs w:val="24"/>
        </w:rPr>
        <w:t>) Εικαστικών Τεχνών</w:t>
      </w:r>
    </w:p>
    <w:p w:rsidR="00922B33" w:rsidRPr="005D53CB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της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Α.Σ.Κ.Τ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Διευθυντής: Τάσος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Χριστάκης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 Βαθμός</w:t>
      </w:r>
      <w:r w:rsidRPr="005D53CB">
        <w:rPr>
          <w:rFonts w:ascii="TimesNewRomanPSMT" w:hAnsi="TimesNewRomanPSMT" w:cs="TimesNewRomanPSMT"/>
          <w:color w:val="000000"/>
          <w:sz w:val="24"/>
          <w:szCs w:val="24"/>
        </w:rPr>
        <w:t>: 9.00</w:t>
      </w:r>
    </w:p>
    <w:p w:rsidR="00922B33" w:rsidRPr="005D53CB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D53CB">
        <w:rPr>
          <w:rFonts w:ascii="TimesNewRomanPSMT" w:hAnsi="TimesNewRomanPSMT" w:cs="TimesNewRomanPSMT"/>
          <w:b/>
          <w:color w:val="000000"/>
          <w:sz w:val="24"/>
          <w:szCs w:val="24"/>
        </w:rPr>
        <w:t>2004 - 2010</w:t>
      </w:r>
      <w:r w:rsidRPr="005D53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Πτυχίο</w:t>
      </w:r>
      <w:r w:rsidRPr="005D53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Ανώτατης</w:t>
      </w:r>
      <w:r w:rsidRPr="005D53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Σχολής</w:t>
      </w:r>
      <w:r w:rsidRPr="005D53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Καλών</w:t>
      </w:r>
      <w:r w:rsidRPr="005D53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Τεχνών</w:t>
      </w:r>
      <w:r w:rsidRPr="005D53CB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922B33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Bachelor</w:t>
      </w:r>
      <w:r w:rsidRPr="005D53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22B33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in</w:t>
      </w:r>
      <w:r w:rsidRPr="005D53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22B33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fine</w:t>
      </w:r>
      <w:r w:rsidRPr="005D53C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22B33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Arts</w:t>
      </w:r>
    </w:p>
    <w:p w:rsidR="00922B33" w:rsidRP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922B33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(</w:t>
      </w:r>
      <w:proofErr w:type="spellStart"/>
      <w:r w:rsidRPr="00922B3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A.S.F.A</w:t>
      </w:r>
      <w:proofErr w:type="spellEnd"/>
      <w:r w:rsidRPr="00922B33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), Athens School of fine arts, </w:t>
      </w:r>
      <w:r w:rsidRPr="00922B3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with Professor </w:t>
      </w:r>
      <w:proofErr w:type="spellStart"/>
      <w:r w:rsidRPr="00922B3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Yogos</w:t>
      </w:r>
      <w:proofErr w:type="spellEnd"/>
      <w:r w:rsidRPr="00922B3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22B3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Lazongas</w:t>
      </w:r>
      <w:proofErr w:type="spellEnd"/>
      <w:r w:rsidRPr="00922B33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, </w:t>
      </w:r>
      <w:r>
        <w:rPr>
          <w:rFonts w:ascii="TimesNewRomanPSMT" w:hAnsi="TimesNewRomanPSMT" w:cs="TimesNewRomanPSMT"/>
          <w:color w:val="000000"/>
          <w:sz w:val="24"/>
          <w:szCs w:val="24"/>
        </w:rPr>
        <w:t>Βαθμός</w:t>
      </w:r>
      <w:r>
        <w:rPr>
          <w:rFonts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πτυχίου</w:t>
      </w:r>
      <w:r w:rsidRPr="00922B33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: 8.40/10</w:t>
      </w:r>
    </w:p>
    <w:p w:rsid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22B33">
        <w:rPr>
          <w:rFonts w:ascii="TimesNewRomanPSMT" w:hAnsi="TimesNewRomanPSMT" w:cs="TimesNewRomanPSMT"/>
          <w:b/>
          <w:color w:val="000000"/>
          <w:sz w:val="24"/>
          <w:szCs w:val="24"/>
        </w:rPr>
        <w:t>2010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- Πτυχιακή εργασία</w:t>
      </w:r>
      <w:r w:rsidRPr="00922B33">
        <w:rPr>
          <w:rFonts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Βαθμός 9.08</w:t>
      </w:r>
    </w:p>
    <w:p w:rsid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22B33">
        <w:rPr>
          <w:rFonts w:ascii="TimesNewRomanPSMT" w:hAnsi="TimesNewRomanPSMT" w:cs="TimesNewRomanPSMT"/>
          <w:b/>
          <w:color w:val="000000"/>
          <w:sz w:val="24"/>
          <w:szCs w:val="24"/>
        </w:rPr>
        <w:t>1995 - 1998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</w:t>
      </w:r>
      <w:r>
        <w:rPr>
          <w:rFonts w:ascii="TimesNewRomanPSMT" w:hAnsi="TimesNewRomanPSMT" w:cs="TimesNewRomanPSMT"/>
          <w:color w:val="000000"/>
          <w:sz w:val="14"/>
          <w:szCs w:val="14"/>
        </w:rPr>
        <w:t xml:space="preserve">ο </w:t>
      </w:r>
      <w:r>
        <w:rPr>
          <w:rFonts w:ascii="TimesNewRomanPSMT" w:hAnsi="TimesNewRomanPSMT" w:cs="TimesNewRomanPSMT"/>
          <w:color w:val="000000"/>
          <w:sz w:val="24"/>
          <w:szCs w:val="24"/>
        </w:rPr>
        <w:t>Πολυκλαδικό Λύκειο Λαμίας.</w:t>
      </w:r>
      <w:r w:rsidRPr="00922B33">
        <w:rPr>
          <w:rFonts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Βαθμός απολυτηρίου 18.3/20</w:t>
      </w:r>
    </w:p>
    <w:p w:rsidR="00922B33" w:rsidRPr="005D53CB" w:rsidRDefault="00922B33" w:rsidP="00922B3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2060"/>
          <w:sz w:val="24"/>
          <w:szCs w:val="24"/>
        </w:rPr>
      </w:pPr>
    </w:p>
    <w:p w:rsid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2060"/>
          <w:sz w:val="24"/>
          <w:szCs w:val="24"/>
        </w:rPr>
        <w:t>ΕΠΑΓΓΕΛΜΑΤΙΚΗ ΕΜΠΕΙΡΙΑ</w:t>
      </w:r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922B33" w:rsidRP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922B33">
        <w:rPr>
          <w:rFonts w:ascii="TimesNewRomanPSMT" w:hAnsi="TimesNewRomanPSMT" w:cs="TimesNewRomanPSMT"/>
          <w:b/>
          <w:color w:val="000000"/>
          <w:sz w:val="24"/>
          <w:szCs w:val="24"/>
        </w:rPr>
        <w:t>2012 – 2014</w:t>
      </w:r>
      <w:r w:rsidRPr="00922B3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Δάσκαλος ζωγραφικής σε δημοτικά σχολεία 5</w:t>
      </w:r>
      <w:r w:rsidRPr="00922B33">
        <w:rPr>
          <w:rFonts w:ascii="TimesNewRomanPS-ItalicMT" w:hAnsi="TimesNewRomanPS-ItalicMT" w:cs="TimesNewRomanPS-ItalicMT"/>
          <w:iCs/>
          <w:color w:val="000000"/>
          <w:sz w:val="14"/>
          <w:szCs w:val="14"/>
        </w:rPr>
        <w:t xml:space="preserve">ο </w:t>
      </w:r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του δήμου Γαλατσίου και</w:t>
      </w:r>
      <w:r w:rsidRPr="00922B33">
        <w:rPr>
          <w:rFonts w:cs="TimesNewRomanPS-ItalicMT"/>
          <w:iCs/>
          <w:color w:val="000000"/>
          <w:sz w:val="24"/>
          <w:szCs w:val="24"/>
        </w:rPr>
        <w:t xml:space="preserve"> </w:t>
      </w:r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7</w:t>
      </w:r>
      <w:r w:rsidR="005D53CB">
        <w:rPr>
          <w:rFonts w:cs="TimesNewRomanPS-ItalicMT"/>
          <w:iCs/>
          <w:color w:val="000000"/>
          <w:sz w:val="14"/>
          <w:szCs w:val="14"/>
          <w:lang w:val="en-US"/>
        </w:rPr>
        <w:t>o</w:t>
      </w:r>
      <w:r w:rsidRPr="00922B33">
        <w:rPr>
          <w:rFonts w:ascii="TimesNewRomanPS-ItalicMT" w:hAnsi="TimesNewRomanPS-ItalicMT" w:cs="TimesNewRomanPS-ItalicMT"/>
          <w:iCs/>
          <w:color w:val="000000"/>
          <w:sz w:val="14"/>
          <w:szCs w:val="14"/>
        </w:rPr>
        <w:t xml:space="preserve"> </w:t>
      </w:r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του δήμου Νέας Φιλαδέλφειας, 1</w:t>
      </w:r>
      <w:r w:rsidR="005D53CB">
        <w:rPr>
          <w:rFonts w:cs="TimesNewRomanPS-ItalicMT"/>
          <w:iCs/>
          <w:color w:val="000000"/>
          <w:sz w:val="24"/>
          <w:szCs w:val="24"/>
          <w:lang w:val="en-US"/>
        </w:rPr>
        <w:t>o</w:t>
      </w:r>
      <w:r w:rsidR="005D53CB" w:rsidRPr="005D53CB">
        <w:rPr>
          <w:rFonts w:cs="TimesNewRomanPS-ItalicMT"/>
          <w:iCs/>
          <w:color w:val="000000"/>
          <w:sz w:val="24"/>
          <w:szCs w:val="24"/>
        </w:rPr>
        <w:t xml:space="preserve"> </w:t>
      </w:r>
      <w:r w:rsidRPr="00922B33">
        <w:rPr>
          <w:rFonts w:ascii="TimesNewRomanPS-ItalicMT" w:hAnsi="TimesNewRomanPS-ItalicMT" w:cs="TimesNewRomanPS-ItalicMT"/>
          <w:iCs/>
          <w:color w:val="000000"/>
          <w:sz w:val="14"/>
          <w:szCs w:val="14"/>
        </w:rPr>
        <w:t xml:space="preserve"> </w:t>
      </w:r>
      <w:proofErr w:type="spellStart"/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Nέας</w:t>
      </w:r>
      <w:proofErr w:type="spellEnd"/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Χαλκηδόνας</w:t>
      </w:r>
    </w:p>
    <w:p w:rsidR="00922B33" w:rsidRP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922B33">
        <w:rPr>
          <w:rFonts w:ascii="TimesNewRomanPSMT" w:hAnsi="TimesNewRomanPSMT" w:cs="TimesNewRomanPSMT"/>
          <w:b/>
          <w:color w:val="000000"/>
          <w:sz w:val="24"/>
          <w:szCs w:val="24"/>
        </w:rPr>
        <w:t>2008 - 2011</w:t>
      </w:r>
      <w:r w:rsidRPr="00922B3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Καθηγητής ζωγραφικής στα Στέκια Νεολαίας του Πολιτιστικού</w:t>
      </w:r>
    </w:p>
    <w:p w:rsidR="00922B33" w:rsidRP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Οργανισμού του </w:t>
      </w:r>
      <w:bookmarkStart w:id="0" w:name="_GoBack"/>
      <w:bookmarkEnd w:id="0"/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Δήμου Γαλατσίου, (Συμβάσεις έργου, τμήματα παιδικά)</w:t>
      </w:r>
    </w:p>
    <w:p w:rsidR="00922B33" w:rsidRP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922B33">
        <w:rPr>
          <w:rFonts w:ascii="TimesNewRomanPSMT" w:hAnsi="TimesNewRomanPSMT" w:cs="TimesNewRomanPSMT"/>
          <w:b/>
          <w:color w:val="000000"/>
          <w:sz w:val="24"/>
          <w:szCs w:val="24"/>
        </w:rPr>
        <w:t>2009 - 2011</w:t>
      </w:r>
      <w:r w:rsidRPr="00922B3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Καθηγητής ζωγραφικής στα εικαστικά εργαστήρια της Έφης Μακρή</w:t>
      </w:r>
      <w:r w:rsidRPr="00922B33">
        <w:rPr>
          <w:rFonts w:cs="TimesNewRomanPS-ItalicMT"/>
          <w:iCs/>
          <w:color w:val="000000"/>
          <w:sz w:val="24"/>
          <w:szCs w:val="24"/>
        </w:rPr>
        <w:t xml:space="preserve"> </w:t>
      </w:r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Καματερό (τμήματα: παιδικά και ενηλίκων).</w:t>
      </w:r>
    </w:p>
    <w:p w:rsidR="00922B33" w:rsidRP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922B33">
        <w:rPr>
          <w:rFonts w:ascii="TimesNewRomanPSMT" w:hAnsi="TimesNewRomanPSMT" w:cs="TimesNewRomanPSMT"/>
          <w:b/>
          <w:color w:val="000000"/>
          <w:sz w:val="24"/>
          <w:szCs w:val="24"/>
        </w:rPr>
        <w:t>2006 - 2008</w:t>
      </w:r>
      <w:r w:rsidRPr="00922B3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Καθηγητής ζωγραφικής στα εικαστικά εργαστήρια του Δήμου Λαμιέων</w:t>
      </w:r>
      <w:r w:rsidRPr="00922B33">
        <w:rPr>
          <w:rFonts w:cs="TimesNewRomanPS-ItalicMT"/>
          <w:iCs/>
          <w:color w:val="000000"/>
          <w:sz w:val="24"/>
          <w:szCs w:val="24"/>
        </w:rPr>
        <w:t xml:space="preserve"> </w:t>
      </w:r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(τμήματα: παιδικά και ενηλίκων) και </w:t>
      </w:r>
      <w:proofErr w:type="spellStart"/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΄β</w:t>
      </w:r>
      <w:proofErr w:type="spellEnd"/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κατασκήνωση </w:t>
      </w:r>
      <w:proofErr w:type="spellStart"/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Κ.Βούρλων</w:t>
      </w:r>
      <w:proofErr w:type="spellEnd"/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..</w:t>
      </w:r>
    </w:p>
    <w:p w:rsidR="00922B33" w:rsidRP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922B33">
        <w:rPr>
          <w:rFonts w:ascii="TimesNewRomanPSMT" w:hAnsi="TimesNewRomanPSMT" w:cs="TimesNewRomanPSMT"/>
          <w:b/>
          <w:color w:val="000000"/>
          <w:sz w:val="24"/>
          <w:szCs w:val="24"/>
        </w:rPr>
        <w:t>2000 - 2002</w:t>
      </w:r>
      <w:r w:rsidRPr="00922B3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Καθηγητής σχεδίου και ζωγραφικής στο φροντιστήριο (προετοιμασίας</w:t>
      </w:r>
      <w:r w:rsidRPr="00922B33">
        <w:rPr>
          <w:rFonts w:cs="TimesNewRomanPS-ItalicMT"/>
          <w:iCs/>
          <w:color w:val="000000"/>
          <w:sz w:val="24"/>
          <w:szCs w:val="24"/>
        </w:rPr>
        <w:t xml:space="preserve"> </w:t>
      </w:r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για την Α.Σ.Κ.Τ.) </w:t>
      </w:r>
      <w:proofErr w:type="spellStart"/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Πράξις</w:t>
      </w:r>
      <w:proofErr w:type="spellEnd"/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του Κων/νου Ξανθόπουλου Θες/νίκη</w:t>
      </w:r>
    </w:p>
    <w:p w:rsidR="00922B33" w:rsidRP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922B33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(καθηγητή της Σχολής Καλών Τεχνών της Φλώρινας).</w:t>
      </w:r>
    </w:p>
    <w:p w:rsidR="00922B33" w:rsidRPr="005D53CB" w:rsidRDefault="00922B33" w:rsidP="00922B3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4"/>
          <w:szCs w:val="24"/>
        </w:rPr>
      </w:pPr>
    </w:p>
    <w:p w:rsid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922B33">
        <w:rPr>
          <w:rFonts w:ascii="TimesNewRomanPS-BoldMT" w:hAnsi="TimesNewRomanPS-BoldMT" w:cs="TimesNewRomanPS-BoldMT"/>
          <w:b/>
          <w:bCs/>
          <w:sz w:val="24"/>
          <w:szCs w:val="24"/>
        </w:rPr>
        <w:t>ΔΙΑΚΡΙΣΕΙΣ - ΒΡΑΒΕΙΑ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</w:t>
      </w:r>
    </w:p>
    <w:p w:rsid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2007 : Βραβείο κοινού για το έργο του στη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Belle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Arte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Lamia (ανάμεσα από</w:t>
      </w:r>
    </w:p>
    <w:p w:rsid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300 καλλιτέχνες που πήραν μέρος από 17 χώρες).</w:t>
      </w:r>
    </w:p>
    <w:p w:rsid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2009 : 3</w:t>
      </w:r>
      <w:r>
        <w:rPr>
          <w:rFonts w:ascii="TimesNewRomanPSMT" w:hAnsi="TimesNewRomanPSMT" w:cs="TimesNewRomanPSMT"/>
          <w:color w:val="000000"/>
          <w:sz w:val="14"/>
          <w:szCs w:val="14"/>
        </w:rPr>
        <w:t xml:space="preserve">ο </w:t>
      </w:r>
      <w:r>
        <w:rPr>
          <w:rFonts w:ascii="TimesNewRomanPSMT" w:hAnsi="TimesNewRomanPSMT" w:cs="TimesNewRomanPSMT"/>
          <w:color w:val="000000"/>
          <w:sz w:val="24"/>
          <w:szCs w:val="24"/>
        </w:rPr>
        <w:t>Πανελλήνιο Βραβείο του Ταχυδρομικού Ταμιευτηρίου με τίτλο</w:t>
      </w:r>
    </w:p>
    <w:p w:rsid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Κοινωνία Ευθύνης.</w:t>
      </w:r>
    </w:p>
    <w:p w:rsidR="00922B33" w:rsidRDefault="00922B33" w:rsidP="00922B3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7030A1"/>
          <w:sz w:val="24"/>
          <w:szCs w:val="24"/>
          <w:lang w:val="en-US"/>
        </w:rPr>
      </w:pPr>
    </w:p>
    <w:sectPr w:rsidR="00922B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EF"/>
    <w:rsid w:val="005D53CB"/>
    <w:rsid w:val="00820BEF"/>
    <w:rsid w:val="00897C3F"/>
    <w:rsid w:val="00922B33"/>
    <w:rsid w:val="009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2015-10-09T10:52:00Z</dcterms:created>
  <dcterms:modified xsi:type="dcterms:W3CDTF">2015-10-09T10:53:00Z</dcterms:modified>
</cp:coreProperties>
</file>