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A70AA3" w:rsidRPr="00CC6FBB" w:rsidTr="00A70AA3">
        <w:tc>
          <w:tcPr>
            <w:tcW w:w="4261" w:type="dxa"/>
          </w:tcPr>
          <w:p w:rsidR="00A70AA3" w:rsidRDefault="00A70AA3"/>
          <w:p w:rsidR="00A70AA3" w:rsidRDefault="00A70AA3">
            <w:r>
              <w:rPr>
                <w:noProof/>
              </w:rPr>
              <w:drawing>
                <wp:inline distT="0" distB="0" distL="0" distR="0">
                  <wp:extent cx="1343660" cy="67564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AA3" w:rsidRDefault="00A70AA3"/>
          <w:p w:rsidR="00A70AA3" w:rsidRDefault="00A70AA3"/>
          <w:p w:rsidR="00A70AA3" w:rsidRDefault="00A70AA3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A70AA3" w:rsidRDefault="00A70AA3">
            <w:pPr>
              <w:rPr>
                <w:b/>
              </w:rPr>
            </w:pPr>
          </w:p>
          <w:p w:rsidR="00A70AA3" w:rsidRDefault="00A70AA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A70AA3" w:rsidRDefault="00A70AA3">
            <w:pPr>
              <w:rPr>
                <w:b/>
              </w:rPr>
            </w:pPr>
            <w:r>
              <w:rPr>
                <w:b/>
              </w:rPr>
              <w:t xml:space="preserve">        ΠΡΟΣ: ΜΜΕ</w:t>
            </w:r>
          </w:p>
          <w:p w:rsidR="00A70AA3" w:rsidRDefault="00A70AA3">
            <w:pPr>
              <w:rPr>
                <w:b/>
              </w:rPr>
            </w:pPr>
          </w:p>
        </w:tc>
        <w:tc>
          <w:tcPr>
            <w:tcW w:w="5520" w:type="dxa"/>
          </w:tcPr>
          <w:p w:rsidR="00A70AA3" w:rsidRPr="00C105B4" w:rsidRDefault="00A70AA3">
            <w:pPr>
              <w:jc w:val="right"/>
              <w:rPr>
                <w:lang w:val="el-GR"/>
              </w:rPr>
            </w:pPr>
          </w:p>
          <w:p w:rsidR="00A70AA3" w:rsidRPr="00C105B4" w:rsidRDefault="00A70AA3">
            <w:pPr>
              <w:jc w:val="right"/>
              <w:rPr>
                <w:lang w:val="el-GR"/>
              </w:rPr>
            </w:pPr>
          </w:p>
          <w:p w:rsidR="00A70AA3" w:rsidRPr="00C105B4" w:rsidRDefault="00A70AA3">
            <w:pPr>
              <w:jc w:val="center"/>
              <w:rPr>
                <w:lang w:val="el-GR"/>
              </w:rPr>
            </w:pPr>
            <w:r w:rsidRPr="00C105B4">
              <w:rPr>
                <w:lang w:val="el-GR"/>
              </w:rPr>
              <w:t xml:space="preserve">                                                            ΔΗΜΟΣ ΛΑΜΙΕΩΝ</w:t>
            </w:r>
          </w:p>
          <w:p w:rsidR="00A70AA3" w:rsidRPr="00C105B4" w:rsidRDefault="00A70AA3">
            <w:pPr>
              <w:rPr>
                <w:lang w:val="el-GR"/>
              </w:rPr>
            </w:pPr>
            <w:r w:rsidRPr="00C105B4">
              <w:rPr>
                <w:lang w:val="el-GR"/>
              </w:rPr>
              <w:t xml:space="preserve">                                                                     Γραφείου Τύπου</w:t>
            </w:r>
          </w:p>
          <w:p w:rsidR="00A70AA3" w:rsidRPr="00C105B4" w:rsidRDefault="00A70AA3">
            <w:pPr>
              <w:jc w:val="center"/>
              <w:rPr>
                <w:lang w:val="el-GR"/>
              </w:rPr>
            </w:pPr>
            <w:r w:rsidRPr="00C105B4">
              <w:rPr>
                <w:lang w:val="el-GR"/>
              </w:rPr>
              <w:t xml:space="preserve">                                                               &amp; Επικοινωνίας</w:t>
            </w:r>
          </w:p>
          <w:p w:rsidR="00A70AA3" w:rsidRPr="00C105B4" w:rsidRDefault="00A70AA3">
            <w:pPr>
              <w:jc w:val="right"/>
              <w:rPr>
                <w:lang w:val="el-GR"/>
              </w:rPr>
            </w:pPr>
          </w:p>
          <w:p w:rsidR="00A70AA3" w:rsidRPr="00C105B4" w:rsidRDefault="00A70AA3">
            <w:pPr>
              <w:jc w:val="right"/>
              <w:rPr>
                <w:lang w:val="el-GR"/>
              </w:rPr>
            </w:pPr>
          </w:p>
          <w:p w:rsidR="00A70AA3" w:rsidRDefault="00A70AA3" w:rsidP="002D6C9E">
            <w:pPr>
              <w:jc w:val="center"/>
              <w:rPr>
                <w:b/>
                <w:lang w:val="el-GR"/>
              </w:rPr>
            </w:pPr>
            <w:r w:rsidRPr="00C105B4">
              <w:rPr>
                <w:b/>
                <w:lang w:val="el-GR"/>
              </w:rPr>
              <w:t xml:space="preserve">                                                       Λαμία, </w:t>
            </w:r>
            <w:r w:rsidR="002D6C9E" w:rsidRPr="00C105B4">
              <w:rPr>
                <w:b/>
                <w:lang w:val="el-GR"/>
              </w:rPr>
              <w:t>12</w:t>
            </w:r>
            <w:r w:rsidRPr="00C105B4">
              <w:rPr>
                <w:b/>
                <w:lang w:val="el-GR"/>
              </w:rPr>
              <w:t>/</w:t>
            </w:r>
            <w:r w:rsidR="002D6C9E" w:rsidRPr="00C105B4">
              <w:rPr>
                <w:b/>
                <w:lang w:val="el-GR"/>
              </w:rPr>
              <w:t>2</w:t>
            </w:r>
            <w:r w:rsidRPr="00C105B4">
              <w:rPr>
                <w:b/>
                <w:lang w:val="el-GR"/>
              </w:rPr>
              <w:t>/2016</w:t>
            </w:r>
          </w:p>
        </w:tc>
      </w:tr>
    </w:tbl>
    <w:p w:rsidR="00A70AA3" w:rsidRDefault="00A70AA3" w:rsidP="00A70AA3">
      <w:pPr>
        <w:ind w:firstLine="720"/>
        <w:jc w:val="center"/>
        <w:rPr>
          <w:rFonts w:ascii="Times New Roman" w:hAnsi="Times New Roman" w:cs="Times New Roman"/>
          <w:b/>
          <w:lang w:val="el-GR"/>
        </w:rPr>
      </w:pPr>
    </w:p>
    <w:p w:rsidR="00A70AA3" w:rsidRPr="00C105B4" w:rsidRDefault="002D6C9E" w:rsidP="00A70A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105B4">
        <w:rPr>
          <w:rFonts w:ascii="Times New Roman" w:hAnsi="Times New Roman" w:cs="Times New Roman"/>
          <w:b/>
          <w:sz w:val="24"/>
          <w:szCs w:val="24"/>
          <w:lang w:val="el-GR"/>
        </w:rPr>
        <w:t>Ξεναγήσεις στην</w:t>
      </w:r>
      <w:r w:rsidR="00A70AA3" w:rsidRPr="00C105B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έκθεση ζωγραφικής του Παύλου Σάμιου </w:t>
      </w:r>
    </w:p>
    <w:p w:rsidR="00A70AA3" w:rsidRPr="00CC6FBB" w:rsidRDefault="00C105B4" w:rsidP="00A70A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el-GR"/>
        </w:rPr>
        <w:t>στη Δημ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ο</w:t>
      </w:r>
      <w:r w:rsidR="00A70AA3" w:rsidRPr="00CC6FBB">
        <w:rPr>
          <w:rFonts w:ascii="Times New Roman" w:hAnsi="Times New Roman" w:cs="Times New Roman"/>
          <w:b/>
          <w:sz w:val="24"/>
          <w:szCs w:val="24"/>
          <w:lang w:val="el-GR"/>
        </w:rPr>
        <w:t>τική Πινακοθήκη Λαμίας</w:t>
      </w:r>
    </w:p>
    <w:p w:rsidR="00A70AA3" w:rsidRPr="00CC6FBB" w:rsidRDefault="00A70AA3" w:rsidP="00A70A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2D6C9E" w:rsidRPr="00C105B4" w:rsidRDefault="00403B43" w:rsidP="002D6C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105B4">
        <w:rPr>
          <w:rFonts w:ascii="Times New Roman" w:hAnsi="Times New Roman" w:cs="Times New Roman"/>
          <w:sz w:val="24"/>
          <w:szCs w:val="24"/>
          <w:lang w:val="el-GR"/>
        </w:rPr>
        <w:t xml:space="preserve">Συνεχίζεται </w:t>
      </w:r>
      <w:r w:rsidR="002D6C9E" w:rsidRPr="00C105B4">
        <w:rPr>
          <w:rFonts w:ascii="Times New Roman" w:hAnsi="Times New Roman" w:cs="Times New Roman"/>
          <w:sz w:val="24"/>
          <w:szCs w:val="24"/>
          <w:lang w:val="el-GR"/>
        </w:rPr>
        <w:t xml:space="preserve">έως τις 23 Μαρτίου 2016 </w:t>
      </w:r>
      <w:r w:rsidRPr="00C105B4">
        <w:rPr>
          <w:rFonts w:ascii="Times New Roman" w:hAnsi="Times New Roman" w:cs="Times New Roman"/>
          <w:sz w:val="24"/>
          <w:szCs w:val="24"/>
          <w:lang w:val="el-GR"/>
        </w:rPr>
        <w:t>στη</w:t>
      </w:r>
      <w:r w:rsidRPr="00C105B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9E58F6" w:rsidRPr="00C105B4">
        <w:rPr>
          <w:rFonts w:ascii="Times New Roman" w:hAnsi="Times New Roman" w:cs="Times New Roman"/>
          <w:sz w:val="24"/>
          <w:szCs w:val="24"/>
          <w:lang w:val="el-GR"/>
        </w:rPr>
        <w:t xml:space="preserve">Δημοτική Πινακοθήκη Λαμίας «Αλ. </w:t>
      </w:r>
      <w:proofErr w:type="spellStart"/>
      <w:r w:rsidR="009E58F6" w:rsidRPr="00C105B4">
        <w:rPr>
          <w:rFonts w:ascii="Times New Roman" w:hAnsi="Times New Roman" w:cs="Times New Roman"/>
          <w:sz w:val="24"/>
          <w:szCs w:val="24"/>
          <w:lang w:val="el-GR"/>
        </w:rPr>
        <w:t>Κοντόπουλος</w:t>
      </w:r>
      <w:proofErr w:type="spellEnd"/>
      <w:r w:rsidR="009E58F6" w:rsidRPr="00C105B4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9E58F6" w:rsidRPr="00C105B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C105B4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="00C105B4" w:rsidRPr="00C105B4">
        <w:rPr>
          <w:rFonts w:ascii="Times New Roman" w:hAnsi="Times New Roman" w:cs="Times New Roman"/>
          <w:sz w:val="24"/>
          <w:szCs w:val="24"/>
          <w:lang w:val="el-GR"/>
        </w:rPr>
        <w:t>λειτουργ</w:t>
      </w:r>
      <w:r w:rsidR="00C105B4">
        <w:rPr>
          <w:rFonts w:ascii="Times New Roman" w:hAnsi="Times New Roman" w:cs="Times New Roman"/>
          <w:sz w:val="24"/>
          <w:szCs w:val="24"/>
          <w:lang w:val="el-GR"/>
        </w:rPr>
        <w:t>ί</w:t>
      </w:r>
      <w:r w:rsidR="00C105B4" w:rsidRPr="00C105B4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105B4">
        <w:rPr>
          <w:rFonts w:ascii="Times New Roman" w:hAnsi="Times New Roman" w:cs="Times New Roman"/>
          <w:sz w:val="24"/>
          <w:szCs w:val="24"/>
          <w:lang w:val="el-GR"/>
        </w:rPr>
        <w:t xml:space="preserve"> της </w:t>
      </w:r>
      <w:r w:rsidR="009E58F6" w:rsidRPr="00C105B4">
        <w:rPr>
          <w:rFonts w:ascii="Times New Roman" w:hAnsi="Times New Roman" w:cs="Times New Roman"/>
          <w:sz w:val="24"/>
          <w:szCs w:val="24"/>
          <w:lang w:val="el-GR"/>
        </w:rPr>
        <w:t>Έκθεση</w:t>
      </w:r>
      <w:r w:rsidRPr="00C105B4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9E58F6" w:rsidRPr="00C105B4">
        <w:rPr>
          <w:rFonts w:ascii="Times New Roman" w:hAnsi="Times New Roman" w:cs="Times New Roman"/>
          <w:sz w:val="24"/>
          <w:szCs w:val="24"/>
          <w:lang w:val="el-GR"/>
        </w:rPr>
        <w:t xml:space="preserve"> Ζωγραφικής του Παύλου Σάμιου, με τίτλο </w:t>
      </w:r>
      <w:r w:rsidR="009E58F6" w:rsidRPr="00C105B4">
        <w:rPr>
          <w:rFonts w:ascii="Times New Roman" w:hAnsi="Times New Roman" w:cs="Times New Roman"/>
          <w:b/>
          <w:i/>
          <w:sz w:val="24"/>
          <w:szCs w:val="24"/>
          <w:lang w:val="el-GR"/>
        </w:rPr>
        <w:t>«Παύλος Σάμιος: έ</w:t>
      </w:r>
      <w:r w:rsidR="002D6C9E" w:rsidRPr="00C105B4">
        <w:rPr>
          <w:rFonts w:ascii="Times New Roman" w:hAnsi="Times New Roman" w:cs="Times New Roman"/>
          <w:b/>
          <w:i/>
          <w:sz w:val="24"/>
          <w:szCs w:val="24"/>
          <w:lang w:val="el-GR"/>
        </w:rPr>
        <w:t>νας Επικούρειος της Ζωγραφικής»</w:t>
      </w:r>
      <w:r w:rsidR="002D6C9E" w:rsidRPr="00C105B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2D6C9E" w:rsidRPr="00C105B4" w:rsidRDefault="009E58F6" w:rsidP="002D6C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105B4">
        <w:rPr>
          <w:rFonts w:ascii="Times New Roman" w:hAnsi="Times New Roman" w:cs="Times New Roman"/>
          <w:sz w:val="24"/>
          <w:szCs w:val="24"/>
          <w:lang w:val="el-GR"/>
        </w:rPr>
        <w:t>Στο πλαίσιο της παρουσίασης του έργου του σημαντικότατου αυτού σύγχρονου ζωγράφου στην πόλη μας, τη Δευτέρα 15 Φεβρουαρίου και την Τετάρ</w:t>
      </w:r>
      <w:r w:rsidR="00403B43" w:rsidRPr="00C105B4">
        <w:rPr>
          <w:rFonts w:ascii="Times New Roman" w:hAnsi="Times New Roman" w:cs="Times New Roman"/>
          <w:sz w:val="24"/>
          <w:szCs w:val="24"/>
          <w:lang w:val="el-GR"/>
        </w:rPr>
        <w:t>τη 17 Φεβρουαρίου και ώρα 19.00</w:t>
      </w:r>
      <w:r w:rsidRPr="00C105B4">
        <w:rPr>
          <w:rFonts w:ascii="Times New Roman" w:hAnsi="Times New Roman" w:cs="Times New Roman"/>
          <w:sz w:val="24"/>
          <w:szCs w:val="24"/>
          <w:lang w:val="el-GR"/>
        </w:rPr>
        <w:t xml:space="preserve">, θα πραγματοποιηθούν στον χώρο της κύριας αίθουσας της Δημοτικής Πινακοθήκης Λαμίας, όπου εκτίθενται τα έργα, ξεναγήσεις από την Έφορο της Πινακοθήκης, κ. Έφη </w:t>
      </w:r>
      <w:proofErr w:type="spellStart"/>
      <w:r w:rsidRPr="00C105B4">
        <w:rPr>
          <w:rFonts w:ascii="Times New Roman" w:hAnsi="Times New Roman" w:cs="Times New Roman"/>
          <w:sz w:val="24"/>
          <w:szCs w:val="24"/>
          <w:lang w:val="el-GR"/>
        </w:rPr>
        <w:t>Παπαευθυμίου</w:t>
      </w:r>
      <w:proofErr w:type="spellEnd"/>
      <w:r w:rsidRPr="00C105B4">
        <w:rPr>
          <w:rFonts w:ascii="Times New Roman" w:hAnsi="Times New Roman" w:cs="Times New Roman"/>
          <w:sz w:val="24"/>
          <w:szCs w:val="24"/>
          <w:lang w:val="el-GR"/>
        </w:rPr>
        <w:t xml:space="preserve">. Επίσης, στον χώρο προβολών της Δημοτικής Πινακοθήκης Λαμίας θα προβληθεί ταινία μικρού μήκους για τη ζωή και το έργο του ζωγράφου Παύλου Σάμιου. </w:t>
      </w:r>
    </w:p>
    <w:p w:rsidR="00403B43" w:rsidRPr="00C105B4" w:rsidRDefault="00403B43" w:rsidP="002D6C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105B4">
        <w:rPr>
          <w:rFonts w:ascii="Times New Roman" w:hAnsi="Times New Roman" w:cs="Times New Roman"/>
          <w:sz w:val="24"/>
          <w:szCs w:val="24"/>
          <w:lang w:val="el-GR"/>
        </w:rPr>
        <w:t xml:space="preserve">Η Έκθεση λειτουργεί καθημερινά από τις 9:00 έως 13:00 και από 18:00 έως 21:00 και το Σάββατο από τις 9:00 έως 13:00.  </w:t>
      </w:r>
    </w:p>
    <w:p w:rsidR="009E58F6" w:rsidRPr="00C105B4" w:rsidRDefault="009E58F6" w:rsidP="002D6C9E">
      <w:pPr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C105B4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παρακολούθηση των ξεναγήσεων και της ταινίας, είναι ελεύθερη.    </w:t>
      </w:r>
    </w:p>
    <w:p w:rsidR="009E58F6" w:rsidRPr="00C105B4" w:rsidRDefault="009E58F6" w:rsidP="002D6C9E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C105B4">
        <w:rPr>
          <w:rFonts w:ascii="Times New Roman" w:hAnsi="Times New Roman" w:cs="Times New Roman"/>
          <w:i/>
          <w:sz w:val="24"/>
          <w:szCs w:val="24"/>
          <w:lang w:val="el-GR"/>
        </w:rPr>
        <w:t>Βιογραφικό Παύλου Σάμιου</w:t>
      </w:r>
    </w:p>
    <w:p w:rsidR="00CC6FBB" w:rsidRDefault="009E58F6" w:rsidP="00CC6FBB">
      <w:pPr>
        <w:jc w:val="both"/>
        <w:rPr>
          <w:rFonts w:ascii="Times New Roman" w:eastAsia="PFCatalogLight" w:hAnsi="Times New Roman" w:cs="Times New Roman"/>
          <w:sz w:val="24"/>
          <w:szCs w:val="24"/>
          <w:lang w:val="el-GR"/>
        </w:rPr>
      </w:pPr>
      <w:r w:rsidRPr="00C105B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>Ο Παύλος Σάμιος γεννήθηκε στην Αθήνα το 1948. Από μικρός</w:t>
      </w:r>
      <w:r w:rsidR="00403B43"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>ασχολήθηκε με τη ζωγραφική και το σχέδιο βοηθώντας τον πατέρα του στο εργαστήριο παπουτσιών.</w:t>
      </w:r>
      <w:r w:rsidR="002D6C9E"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</w:t>
      </w:r>
      <w:r w:rsidR="00403B43"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>Αγάπησε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τη θρησκευτική ζωγραφική που τον κέρδισε από πολύ νωρίς και εργάστηκε</w:t>
      </w:r>
      <w:r w:rsidR="002D6C9E"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στο εργαστήρι αγιογραφίας του Διονύση </w:t>
      </w:r>
      <w:proofErr w:type="spellStart"/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>Καρούσου</w:t>
      </w:r>
      <w:proofErr w:type="spellEnd"/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μέχρι τα δεκαοκτώ του χρόνια.</w:t>
      </w:r>
      <w:r w:rsidR="002D6C9E"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>Παράλληλα παρακολούθησε μαθήματα σχεδίου στο εργαστήρι του Πάνου</w:t>
      </w:r>
      <w:r w:rsidR="002D6C9E"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>Σαραφιανού</w:t>
      </w:r>
      <w:proofErr w:type="spellEnd"/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και πέρασε στην Ανωτάτη Σχολή Καλών Τεχνών.</w:t>
      </w:r>
      <w:r w:rsidR="002D6C9E"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>Δάσκαλοί του ήταν ο Νίκος Νικολάου στο Προκαταρκτικό και ο Γιάννης Μόραλης</w:t>
      </w:r>
      <w:r w:rsidR="002D6C9E"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>στο Εργαστήριο Ζωγραφικής. Σπουδαίος δάσκαλός του επίσης, ήταν και ο Γιάννης</w:t>
      </w:r>
      <w:r w:rsidR="002D6C9E"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>Τσαρούχης που τον γνώρισε στο Παρίσι τη δεκαετία του ’70. Από το 1978 έως το 1992 έζησε και εργάστηκε στο Παρίσι.</w:t>
      </w:r>
      <w:r w:rsidR="002D6C9E"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>Από το 2000 είναι καθηγητής στην Ανωτάτη Σχολή Καλών Τεχνών της Αθήνας</w:t>
      </w:r>
      <w:r w:rsidR="002D6C9E"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(εργαστήριο παραδοσιακής ζωγραφικής </w:t>
      </w:r>
      <w:r w:rsidRPr="002D6C9E">
        <w:rPr>
          <w:rFonts w:ascii="Times New Roman" w:eastAsia="PFCatalogLight" w:hAnsi="Times New Roman" w:cs="Times New Roman"/>
          <w:sz w:val="24"/>
          <w:szCs w:val="24"/>
        </w:rPr>
        <w:t>fresco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- βυζαντινές 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lastRenderedPageBreak/>
        <w:t>εικόνες - χειρόγραφα).</w:t>
      </w:r>
      <w:r w:rsidR="002D6C9E"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>Έχει πραγματοποιήσει 69 ατομικές εκθέσεις και έχει λάβει μέρος σε σημαντικές</w:t>
      </w:r>
      <w:r w:rsidR="002D6C9E"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</w:t>
      </w:r>
      <w:r w:rsidRPr="00C105B4">
        <w:rPr>
          <w:rFonts w:ascii="Times New Roman" w:eastAsia="PFCatalogLight" w:hAnsi="Times New Roman" w:cs="Times New Roman"/>
          <w:sz w:val="24"/>
          <w:szCs w:val="24"/>
          <w:lang w:val="el-GR"/>
        </w:rPr>
        <w:t>ομαδικές εκθέσει</w:t>
      </w:r>
      <w:r w:rsidR="00CC6FBB">
        <w:rPr>
          <w:rFonts w:ascii="Times New Roman" w:eastAsia="PFCatalogLight" w:hAnsi="Times New Roman" w:cs="Times New Roman"/>
          <w:sz w:val="24"/>
          <w:szCs w:val="24"/>
          <w:lang w:val="el-GR"/>
        </w:rPr>
        <w:t>ς στην Ελλάδα και στο εξωτερικό</w:t>
      </w:r>
      <w:r w:rsidR="00CC6FBB" w:rsidRPr="00CC6FBB">
        <w:rPr>
          <w:rFonts w:ascii="Times New Roman" w:eastAsia="PFCatalogLight" w:hAnsi="Times New Roman" w:cs="Times New Roman"/>
          <w:sz w:val="24"/>
          <w:szCs w:val="24"/>
          <w:lang w:val="el-GR"/>
        </w:rPr>
        <w:t>.</w:t>
      </w:r>
      <w:r w:rsidR="00CC6FBB">
        <w:rPr>
          <w:rFonts w:ascii="Times New Roman" w:eastAsia="PFCatalogLight" w:hAnsi="Times New Roman" w:cs="Times New Roman"/>
          <w:sz w:val="24"/>
          <w:szCs w:val="24"/>
          <w:lang w:val="el-GR"/>
        </w:rPr>
        <w:t xml:space="preserve"> </w:t>
      </w:r>
    </w:p>
    <w:p w:rsidR="00CC6FBB" w:rsidRDefault="00CC6FBB" w:rsidP="00CC6FBB">
      <w:pPr>
        <w:jc w:val="right"/>
        <w:rPr>
          <w:rFonts w:ascii="Times New Roman" w:eastAsia="PFCatalogLight" w:hAnsi="Times New Roman" w:cs="Times New Roman"/>
          <w:sz w:val="24"/>
          <w:szCs w:val="24"/>
          <w:lang w:val="el-GR"/>
        </w:rPr>
      </w:pPr>
    </w:p>
    <w:p w:rsidR="00CA3B7A" w:rsidRPr="00CC6FBB" w:rsidRDefault="00CC6FBB" w:rsidP="00CC6FBB">
      <w:pPr>
        <w:jc w:val="right"/>
        <w:rPr>
          <w:rFonts w:ascii="Times New Roman" w:eastAsia="PFCatalogLight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  <w:r w:rsidRPr="00CC6FBB">
        <w:rPr>
          <w:rFonts w:ascii="Times New Roman" w:eastAsia="PFCatalogLight" w:hAnsi="Times New Roman" w:cs="Times New Roman"/>
          <w:b/>
          <w:sz w:val="24"/>
          <w:szCs w:val="24"/>
          <w:lang w:val="el-GR"/>
        </w:rPr>
        <w:t xml:space="preserve">Από το Γραφείο Τύπου του Δήμου </w:t>
      </w:r>
      <w:proofErr w:type="spellStart"/>
      <w:r w:rsidRPr="00CC6FBB">
        <w:rPr>
          <w:rFonts w:ascii="Times New Roman" w:eastAsia="PFCatalogLight" w:hAnsi="Times New Roman" w:cs="Times New Roman"/>
          <w:b/>
          <w:sz w:val="24"/>
          <w:szCs w:val="24"/>
          <w:lang w:val="el-GR"/>
        </w:rPr>
        <w:t>Λαμιέων</w:t>
      </w:r>
      <w:proofErr w:type="spellEnd"/>
    </w:p>
    <w:sectPr w:rsidR="00CA3B7A" w:rsidRPr="00CC6FBB" w:rsidSect="00CA3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Catalog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F6"/>
    <w:rsid w:val="002D6C9E"/>
    <w:rsid w:val="00403B43"/>
    <w:rsid w:val="005A6B5E"/>
    <w:rsid w:val="009E58F6"/>
    <w:rsid w:val="00A70AA3"/>
    <w:rsid w:val="00C105B4"/>
    <w:rsid w:val="00CA3B7A"/>
    <w:rsid w:val="00C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AA3"/>
    <w:pPr>
      <w:spacing w:after="0" w:line="240" w:lineRule="auto"/>
    </w:pPr>
  </w:style>
  <w:style w:type="table" w:styleId="a4">
    <w:name w:val="Table Grid"/>
    <w:basedOn w:val="a1"/>
    <w:uiPriority w:val="59"/>
    <w:rsid w:val="00A70A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7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7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AA3"/>
    <w:pPr>
      <w:spacing w:after="0" w:line="240" w:lineRule="auto"/>
    </w:pPr>
  </w:style>
  <w:style w:type="table" w:styleId="a4">
    <w:name w:val="Table Grid"/>
    <w:basedOn w:val="a1"/>
    <w:uiPriority w:val="59"/>
    <w:rsid w:val="00A70A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7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7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65AE-E1FF-479F-AB94-FE22C7AB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antidimarxospol</dc:creator>
  <cp:lastModifiedBy>user</cp:lastModifiedBy>
  <cp:revision>6</cp:revision>
  <cp:lastPrinted>2016-02-12T08:45:00Z</cp:lastPrinted>
  <dcterms:created xsi:type="dcterms:W3CDTF">2016-02-12T08:46:00Z</dcterms:created>
  <dcterms:modified xsi:type="dcterms:W3CDTF">2016-02-12T09:00:00Z</dcterms:modified>
</cp:coreProperties>
</file>