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4C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4C4E7E" w:rsidP="00680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680C47" w:rsidRPr="00680C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250A1" w:rsidRPr="004C4E7E" w:rsidRDefault="003250A1" w:rsidP="004C4E7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40C4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l-GR"/>
        </w:rPr>
        <w:t>«+</w:t>
      </w:r>
      <w:proofErr w:type="spellStart"/>
      <w:r w:rsidRPr="00E40C4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l-GR"/>
        </w:rPr>
        <w:t>υπάρχω</w:t>
      </w:r>
      <w:r w:rsidR="00AC29AA" w:rsidRPr="00AC29AA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vertAlign w:val="superscript"/>
          <w:lang w:eastAsia="el-GR"/>
        </w:rPr>
        <w:t>2</w:t>
      </w:r>
      <w:proofErr w:type="spellEnd"/>
      <w:r w:rsidRPr="00E40C4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el-GR"/>
        </w:rPr>
        <w:t>»</w:t>
      </w:r>
      <w:r w:rsidR="00E40C46" w:rsidRPr="00E40C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: </w:t>
      </w:r>
      <w:r w:rsidR="00E40C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η</w:t>
      </w:r>
      <w:r w:rsidR="004C4E7E" w:rsidRPr="004C4E7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E40C46" w:rsidRPr="003250A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</w:t>
      </w:r>
      <w:r w:rsidR="00E40C46" w:rsidRPr="003250A1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="00E40C46" w:rsidRPr="003250A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Έκθεση Τεχνών </w:t>
      </w:r>
      <w:r w:rsidR="00E40C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αφιερωμένη στα ζώα </w:t>
      </w:r>
      <w:r w:rsidR="004C4E7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ξεκινά</w:t>
      </w:r>
      <w:r w:rsidR="004C4E7E" w:rsidRPr="004C4E7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!</w:t>
      </w:r>
    </w:p>
    <w:p w:rsidR="00C83A12" w:rsidRDefault="0083562E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Δήμος Λαμιέων</w:t>
      </w:r>
      <w:r w:rsid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C21A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</w:t>
      </w:r>
      <w:r w:rsid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Φιλοζωικός Σύλλογος Φθιώτιδος, </w:t>
      </w:r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>συν</w:t>
      </w:r>
      <w:r w:rsidR="00C21A88">
        <w:rPr>
          <w:rFonts w:ascii="Times New Roman" w:eastAsia="Calibri" w:hAnsi="Times New Roman" w:cs="Times New Roman"/>
          <w:sz w:val="28"/>
          <w:szCs w:val="28"/>
          <w:lang w:eastAsia="el-GR"/>
        </w:rPr>
        <w:t>διοργανώνουν</w:t>
      </w:r>
      <w:r w:rsidR="00AC29A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7D0446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 </w:t>
      </w:r>
      <w:r w:rsidR="007D0446" w:rsidRPr="007D04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</w:t>
      </w:r>
      <w:r w:rsidR="007D0446" w:rsidRPr="007D0446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="007D0446" w:rsidRPr="007D04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Έκθεση Τεχνών</w:t>
      </w:r>
      <w:r w:rsidR="007D0446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τίτλο «</w:t>
      </w:r>
      <w:r w:rsidR="007D0446" w:rsidRPr="007D04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+</w:t>
      </w:r>
      <w:proofErr w:type="spellStart"/>
      <w:r w:rsidR="007D0446" w:rsidRPr="007D044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υπάρχω</w:t>
      </w:r>
      <w:r w:rsidR="00AC29AA" w:rsidRPr="00AC29AA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l-GR"/>
        </w:rPr>
        <w:t>2</w:t>
      </w:r>
      <w:proofErr w:type="spellEnd"/>
      <w:r w:rsidR="007D0446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C83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αφιερωμένη στους μικρούς μας φίλους, τα ζώα!</w:t>
      </w:r>
    </w:p>
    <w:p w:rsidR="004C4E7E" w:rsidRDefault="004C4E7E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7D0446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πό </w:t>
      </w:r>
      <w:r w:rsidR="007D0446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 έως 21 Οκτωβρίου 2018</w:t>
      </w:r>
      <w:r w:rsidR="007D0446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C83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έργα γνωστών εικαστικών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 Λαμία </w:t>
      </w:r>
      <w:r w:rsidR="00C83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εκτίθενται στο </w:t>
      </w:r>
      <w:r w:rsidR="00C83A12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Νεοκλασικό Δημοτικό Κτίριο</w:t>
      </w:r>
      <w:r w:rsidR="00AC29A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,</w:t>
      </w:r>
      <w:r w:rsidR="00C83A12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που βρίσκεται στην </w:t>
      </w:r>
      <w:r w:rsidR="00C83A12"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>οδ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ό</w:t>
      </w:r>
      <w:r w:rsidR="00C83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Αριστοτέλους 3, στην Πλατεία Λαού</w:t>
      </w:r>
      <w:r w:rsidR="00BA4014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</w:p>
    <w:p w:rsidR="00BA4014" w:rsidRPr="003250A1" w:rsidRDefault="007D0446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Τα εγκαίνια </w:t>
      </w:r>
      <w:r w:rsid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έκθεσης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πραγματοποιηθούν τη </w:t>
      </w:r>
      <w:r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 1 Οκτωβρίου και ώρα 20:30</w:t>
      </w:r>
      <w:r w:rsidRPr="003250A1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40C46" w:rsidRDefault="007D0446" w:rsidP="007D044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έκθεση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συμμετέχουν</w:t>
      </w:r>
      <w:r w:rsidRP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 </w:t>
      </w:r>
    </w:p>
    <w:p w:rsidR="007D0446" w:rsidRDefault="007D0446" w:rsidP="00E40C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Αδάμ Νίκος,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Αθανασιάδου</w:t>
      </w:r>
      <w:proofErr w:type="spellEnd"/>
      <w:r w:rsidR="00AC29AA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Σουζάνα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, Ανδρούτσος Αθανάσιος, Βερέμη Ιωάννα,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Βλάχου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Νίκη,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Καστρίτση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Ασπασία,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Κατσαούνης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Δημήτρης,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Κουτλής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Κώστας,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Κυρίτσης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Δημήτρης,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Μιχελής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Ντίνος, Οικονόμου Βασίλης, Παπακώστας Γιάννης,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Πετρίκη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Καίτη,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Τουλιάτου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Κερασιά,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Τσέλος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Μπάμπης, </w:t>
      </w:r>
      <w:proofErr w:type="spellStart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>Τσιτζέλη</w:t>
      </w:r>
      <w:proofErr w:type="spellEnd"/>
      <w:r w:rsidRPr="00C83A12">
        <w:rPr>
          <w:rFonts w:ascii="Times New Roman" w:eastAsia="Calibri" w:hAnsi="Times New Roman" w:cs="Times New Roman"/>
          <w:i/>
          <w:color w:val="943634" w:themeColor="accent2" w:themeShade="BF"/>
          <w:sz w:val="28"/>
          <w:szCs w:val="28"/>
          <w:lang w:eastAsia="el-GR"/>
        </w:rPr>
        <w:t xml:space="preserve"> Εύη, Χατζάκης Μιχάλης, Χριστόπουλος Γιάννης, Ψυχογιού Βάσω</w:t>
      </w:r>
      <w:r w:rsidRPr="00C83A12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el-GR"/>
        </w:rPr>
        <w:t>.</w:t>
      </w:r>
    </w:p>
    <w:p w:rsidR="007D0446" w:rsidRPr="007D0446" w:rsidRDefault="00C83A12" w:rsidP="00C83A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 xml:space="preserve">Την εικαστική εγκατάσταση «ντύνουν» μουσικά οι </w:t>
      </w:r>
      <w:proofErr w:type="spellStart"/>
      <w:r w:rsidR="007D0446">
        <w:rPr>
          <w:rFonts w:ascii="Times New Roman" w:eastAsia="Calibri" w:hAnsi="Times New Roman" w:cs="Times New Roman"/>
          <w:sz w:val="28"/>
          <w:szCs w:val="28"/>
          <w:lang w:val="en-US" w:eastAsia="el-GR"/>
        </w:rPr>
        <w:t>Midnig</w:t>
      </w:r>
      <w:r w:rsidR="00822B8D">
        <w:rPr>
          <w:rFonts w:ascii="Times New Roman" w:eastAsia="Calibri" w:hAnsi="Times New Roman" w:cs="Times New Roman"/>
          <w:sz w:val="28"/>
          <w:szCs w:val="28"/>
          <w:lang w:val="en-US" w:eastAsia="el-GR"/>
        </w:rPr>
        <w:t>h</w:t>
      </w:r>
      <w:r w:rsidR="007D0446">
        <w:rPr>
          <w:rFonts w:ascii="Times New Roman" w:eastAsia="Calibri" w:hAnsi="Times New Roman" w:cs="Times New Roman"/>
          <w:sz w:val="28"/>
          <w:szCs w:val="28"/>
          <w:lang w:val="en-US" w:eastAsia="el-GR"/>
        </w:rPr>
        <w:t>tBlue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που αποτελούνται από τους </w:t>
      </w:r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Άκη </w:t>
      </w:r>
      <w:proofErr w:type="spellStart"/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>Δαβανέλλο</w:t>
      </w:r>
      <w:proofErr w:type="spellEnd"/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Γιώργο Γκλάβα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 με την παράστασή τους «</w:t>
      </w:r>
      <w:r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Μουσικό Αναλόγιο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7D0446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7D0446" w:rsidRPr="004C4E7E" w:rsidRDefault="00C83A12" w:rsidP="007D044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Την ε</w:t>
      </w:r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πιμέλεια </w:t>
      </w: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</w:t>
      </w:r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έκθεσης</w:t>
      </w: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έχει η</w:t>
      </w:r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Νίκη </w:t>
      </w:r>
      <w:proofErr w:type="spellStart"/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εικαστικός </w:t>
      </w: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η ίδια αλλά και</w:t>
      </w:r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ιδρυτικό μέλος </w:t>
      </w:r>
      <w:r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 w:rsidR="007D0446" w:rsidRPr="004C4E7E">
        <w:rPr>
          <w:rFonts w:ascii="Times New Roman" w:eastAsia="Calibri" w:hAnsi="Times New Roman" w:cs="Times New Roman"/>
          <w:sz w:val="28"/>
          <w:szCs w:val="28"/>
          <w:lang w:eastAsia="el-GR"/>
        </w:rPr>
        <w:t>Φιλοζωικού Συλλόγου Φθιώτιδας.</w:t>
      </w:r>
    </w:p>
    <w:p w:rsidR="00FB52F3" w:rsidRDefault="004C4E7E" w:rsidP="00FB52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        </w:t>
      </w:r>
      <w:r w:rsidR="00FB52F3">
        <w:rPr>
          <w:rFonts w:ascii="Times New Roman" w:eastAsia="Calibri" w:hAnsi="Times New Roman" w:cs="Times New Roman"/>
          <w:sz w:val="28"/>
          <w:szCs w:val="28"/>
          <w:lang w:eastAsia="el-GR"/>
        </w:rPr>
        <w:t>Κατά τη διάρκεια της Έκθεσης «+</w:t>
      </w:r>
      <w:proofErr w:type="spellStart"/>
      <w:r w:rsidR="00FB52F3">
        <w:rPr>
          <w:rFonts w:ascii="Times New Roman" w:eastAsia="Calibri" w:hAnsi="Times New Roman" w:cs="Times New Roman"/>
          <w:sz w:val="28"/>
          <w:szCs w:val="28"/>
          <w:lang w:eastAsia="el-GR"/>
        </w:rPr>
        <w:t>υπάρχω</w:t>
      </w:r>
      <w:r w:rsidR="00AC29AA" w:rsidRPr="00AC29AA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2</w:t>
      </w:r>
      <w:proofErr w:type="spellEnd"/>
      <w:r w:rsidR="00FB52F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θα πραγματοποιηθούν στο χώρο του </w:t>
      </w:r>
      <w:r w:rsidR="00FB52F3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Νεοκλασικ</w:t>
      </w:r>
      <w:r w:rsidR="00FB52F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ού</w:t>
      </w:r>
      <w:r w:rsidR="00FB52F3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Δη</w:t>
      </w:r>
      <w:r w:rsidR="00FB52F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μοτικού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C1708D" w:rsidRPr="00C83A1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Κτ</w:t>
      </w:r>
      <w:r w:rsidR="00C1708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ιρίου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B52F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άλλες </w:t>
      </w:r>
      <w:r w:rsidR="00FB52F3">
        <w:rPr>
          <w:rFonts w:ascii="Times New Roman" w:eastAsia="Calibri" w:hAnsi="Times New Roman" w:cs="Times New Roman"/>
          <w:sz w:val="28"/>
          <w:szCs w:val="28"/>
          <w:lang w:eastAsia="el-GR"/>
        </w:rPr>
        <w:t>παράλληλες πολιτιστικές δράσεις οι οποίες περιλαμβάνουν:</w:t>
      </w:r>
    </w:p>
    <w:p w:rsidR="00FB52F3" w:rsidRPr="00C1708D" w:rsidRDefault="00FB52F3" w:rsidP="00C1708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>Τ</w:t>
      </w:r>
      <w:r w:rsidR="00536F7D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λαϊκό παραμύθι </w:t>
      </w:r>
      <w:r w:rsidR="00536F7D" w:rsidRPr="00C1708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«Ο ποντικός και η θυγατέρα του»</w:t>
      </w:r>
      <w:r w:rsidR="00536F7D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σε δραματοποιημένη διασκευή και ερμηνεία του Μιχάλη Χατζάκη</w:t>
      </w: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την </w:t>
      </w:r>
      <w:r w:rsidRPr="003436E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 17 Οκτωβρίου και ώρα 20:00</w:t>
      </w:r>
      <w:r w:rsidR="003436EF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C1708D" w:rsidRDefault="00FB52F3" w:rsidP="00C1708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Έκθεση με </w:t>
      </w:r>
      <w:r w:rsidR="00536F7D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>φιλοζωικές δημιουργίες από τους μαθητές των Εικαστικών Εργαστηρίων του Δήμου Λαμιέων</w:t>
      </w:r>
      <w:r w:rsidR="00C1708D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4346C0" w:rsidRPr="004346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C1708D">
        <w:rPr>
          <w:rFonts w:ascii="Times New Roman" w:eastAsia="Calibri" w:hAnsi="Times New Roman" w:cs="Times New Roman"/>
          <w:sz w:val="28"/>
          <w:szCs w:val="28"/>
          <w:lang w:eastAsia="el-GR"/>
        </w:rPr>
        <w:t>τ</w:t>
      </w: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ην </w:t>
      </w:r>
      <w:r w:rsidRPr="003436E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Παρασκευή 19 Οκτωβρίου από </w:t>
      </w:r>
      <w:r w:rsidR="00C1708D" w:rsidRPr="003436E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τις </w:t>
      </w:r>
      <w:r w:rsidRPr="003436E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18:30 έως 20:30</w:t>
      </w:r>
      <w:r w:rsidR="003436EF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C1708D" w:rsidRPr="00C1708D" w:rsidRDefault="00C1708D" w:rsidP="00C1708D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>Συ</w:t>
      </w:r>
      <w:r w:rsidR="003250A1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ναυλία των </w:t>
      </w:r>
      <w:r w:rsidR="00C83A12" w:rsidRPr="00C1708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«</w:t>
      </w:r>
      <w:proofErr w:type="spellStart"/>
      <w:r w:rsidR="003250A1" w:rsidRPr="00C1708D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Ars</w:t>
      </w:r>
      <w:proofErr w:type="spellEnd"/>
      <w:r w:rsidR="00AC29A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3250A1" w:rsidRPr="00C1708D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Vocis</w:t>
      </w:r>
      <w:proofErr w:type="spellEnd"/>
      <w:r w:rsidR="00C83A12" w:rsidRPr="00C1708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»</w:t>
      </w: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που αποτελούνται από τον </w:t>
      </w:r>
      <w:r w:rsidR="003250A1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Κώστα </w:t>
      </w:r>
      <w:proofErr w:type="spellStart"/>
      <w:r w:rsidR="003250A1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>Νέλλα</w:t>
      </w:r>
      <w:proofErr w:type="spellEnd"/>
      <w:r w:rsidR="003250A1"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τους μαθητές του</w:t>
      </w:r>
      <w:r w:rsidRPr="00C1708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Pr="003436E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το Σάββατο 20 Οκτωβρίου και ώρα 19:30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C1708D" w:rsidRPr="00C1708D" w:rsidRDefault="00C1708D" w:rsidP="00C17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708D">
        <w:rPr>
          <w:rFonts w:ascii="Times New Roman" w:hAnsi="Times New Roman" w:cs="Times New Roman"/>
          <w:sz w:val="28"/>
          <w:szCs w:val="28"/>
        </w:rPr>
        <w:t xml:space="preserve">Η είσοδος σε όλες τις εκδηλώσεις </w:t>
      </w:r>
      <w:r w:rsidR="004C4E7E">
        <w:rPr>
          <w:rFonts w:ascii="Times New Roman" w:hAnsi="Times New Roman" w:cs="Times New Roman"/>
          <w:sz w:val="28"/>
          <w:szCs w:val="28"/>
        </w:rPr>
        <w:t xml:space="preserve">θα </w:t>
      </w:r>
      <w:r w:rsidRPr="00C1708D">
        <w:rPr>
          <w:rFonts w:ascii="Times New Roman" w:hAnsi="Times New Roman" w:cs="Times New Roman"/>
          <w:sz w:val="28"/>
          <w:szCs w:val="28"/>
        </w:rPr>
        <w:t>είναι ελεύθερη.</w:t>
      </w:r>
    </w:p>
    <w:p w:rsidR="00C1708D" w:rsidRDefault="00C1708D" w:rsidP="00C1708D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08D" w:rsidRPr="00C1708D" w:rsidRDefault="00C1708D" w:rsidP="00C1708D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08D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C03A30" w:rsidRPr="00C1708D" w:rsidRDefault="00C03A30" w:rsidP="00C170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3A30" w:rsidRPr="00C1708D" w:rsidSect="00C900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3E" w:rsidRDefault="0013743E" w:rsidP="005A4651">
      <w:pPr>
        <w:spacing w:after="0" w:line="240" w:lineRule="auto"/>
      </w:pPr>
      <w:r>
        <w:separator/>
      </w:r>
    </w:p>
  </w:endnote>
  <w:endnote w:type="continuationSeparator" w:id="0">
    <w:p w:rsidR="0013743E" w:rsidRDefault="0013743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3E" w:rsidRDefault="0013743E" w:rsidP="005A4651">
      <w:pPr>
        <w:spacing w:after="0" w:line="240" w:lineRule="auto"/>
      </w:pPr>
      <w:r>
        <w:separator/>
      </w:r>
    </w:p>
  </w:footnote>
  <w:footnote w:type="continuationSeparator" w:id="0">
    <w:p w:rsidR="0013743E" w:rsidRDefault="0013743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D402D"/>
    <w:rsid w:val="000F2049"/>
    <w:rsid w:val="001151AC"/>
    <w:rsid w:val="0013743E"/>
    <w:rsid w:val="00146BC3"/>
    <w:rsid w:val="001741B5"/>
    <w:rsid w:val="001A29DA"/>
    <w:rsid w:val="00231183"/>
    <w:rsid w:val="002410A4"/>
    <w:rsid w:val="00272209"/>
    <w:rsid w:val="00274618"/>
    <w:rsid w:val="002A1D59"/>
    <w:rsid w:val="002F4985"/>
    <w:rsid w:val="00303103"/>
    <w:rsid w:val="00323B46"/>
    <w:rsid w:val="003250A1"/>
    <w:rsid w:val="003436EF"/>
    <w:rsid w:val="00373F88"/>
    <w:rsid w:val="00390ACF"/>
    <w:rsid w:val="003C351F"/>
    <w:rsid w:val="004127A5"/>
    <w:rsid w:val="00417DF8"/>
    <w:rsid w:val="004346C0"/>
    <w:rsid w:val="00436738"/>
    <w:rsid w:val="00442B29"/>
    <w:rsid w:val="00470BBF"/>
    <w:rsid w:val="004806A5"/>
    <w:rsid w:val="004A5DF9"/>
    <w:rsid w:val="004A604E"/>
    <w:rsid w:val="004C4E7E"/>
    <w:rsid w:val="004F51B1"/>
    <w:rsid w:val="00536F7D"/>
    <w:rsid w:val="0059236D"/>
    <w:rsid w:val="005A4651"/>
    <w:rsid w:val="005E40F8"/>
    <w:rsid w:val="00621332"/>
    <w:rsid w:val="006267CF"/>
    <w:rsid w:val="00680C47"/>
    <w:rsid w:val="00683802"/>
    <w:rsid w:val="006C36E7"/>
    <w:rsid w:val="006D70A6"/>
    <w:rsid w:val="006E45F5"/>
    <w:rsid w:val="006E7084"/>
    <w:rsid w:val="006F12F6"/>
    <w:rsid w:val="00715E5C"/>
    <w:rsid w:val="00727221"/>
    <w:rsid w:val="00737A7C"/>
    <w:rsid w:val="00751D9E"/>
    <w:rsid w:val="00765665"/>
    <w:rsid w:val="0078391D"/>
    <w:rsid w:val="007D0446"/>
    <w:rsid w:val="007F1585"/>
    <w:rsid w:val="008067C0"/>
    <w:rsid w:val="0081181D"/>
    <w:rsid w:val="00822B8D"/>
    <w:rsid w:val="0082600D"/>
    <w:rsid w:val="0083562E"/>
    <w:rsid w:val="00846078"/>
    <w:rsid w:val="0085266A"/>
    <w:rsid w:val="008D3C29"/>
    <w:rsid w:val="00921B28"/>
    <w:rsid w:val="00925E61"/>
    <w:rsid w:val="009311D3"/>
    <w:rsid w:val="009356E4"/>
    <w:rsid w:val="009F66C8"/>
    <w:rsid w:val="00A05E13"/>
    <w:rsid w:val="00A70402"/>
    <w:rsid w:val="00A74E88"/>
    <w:rsid w:val="00AC29AA"/>
    <w:rsid w:val="00AD0A85"/>
    <w:rsid w:val="00AD766C"/>
    <w:rsid w:val="00B318EA"/>
    <w:rsid w:val="00BA4014"/>
    <w:rsid w:val="00BC725A"/>
    <w:rsid w:val="00C03A30"/>
    <w:rsid w:val="00C045C0"/>
    <w:rsid w:val="00C1708D"/>
    <w:rsid w:val="00C21A88"/>
    <w:rsid w:val="00C27C16"/>
    <w:rsid w:val="00C83A12"/>
    <w:rsid w:val="00C9007D"/>
    <w:rsid w:val="00CA5790"/>
    <w:rsid w:val="00CD0044"/>
    <w:rsid w:val="00D40D66"/>
    <w:rsid w:val="00D63BC5"/>
    <w:rsid w:val="00D651E1"/>
    <w:rsid w:val="00DD126C"/>
    <w:rsid w:val="00DD4F2E"/>
    <w:rsid w:val="00E33D0C"/>
    <w:rsid w:val="00E35AF1"/>
    <w:rsid w:val="00E35E5E"/>
    <w:rsid w:val="00E40C46"/>
    <w:rsid w:val="00E519EC"/>
    <w:rsid w:val="00E7224C"/>
    <w:rsid w:val="00EA3DBF"/>
    <w:rsid w:val="00F1629C"/>
    <w:rsid w:val="00F22BE4"/>
    <w:rsid w:val="00F31AE1"/>
    <w:rsid w:val="00F95A73"/>
    <w:rsid w:val="00F963A7"/>
    <w:rsid w:val="00FB52F3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2018-09-27T12:26:00Z</cp:lastPrinted>
  <dcterms:created xsi:type="dcterms:W3CDTF">2018-09-27T12:23:00Z</dcterms:created>
  <dcterms:modified xsi:type="dcterms:W3CDTF">2018-09-27T12:26:00Z</dcterms:modified>
</cp:coreProperties>
</file>