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B" w:rsidRDefault="007D353B" w:rsidP="007D353B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ΠΡΟΣΚΛΗΣΗ  8</w:t>
      </w:r>
      <w:r>
        <w:rPr>
          <w:rFonts w:ascii="Book Antiqua" w:hAnsi="Book Antiqua"/>
          <w:b/>
          <w:u w:val="single"/>
        </w:rPr>
        <w:t>ης  ΣΥΓΚΛΗΣΗΣ  ΕΚΤΕΛΕΣΤΙΚΗΣ  ΕΠΙΤΡΟΠΗΣ</w:t>
      </w:r>
    </w:p>
    <w:p w:rsidR="007D353B" w:rsidRDefault="007D353B" w:rsidP="007D353B">
      <w:pPr>
        <w:rPr>
          <w:rFonts w:ascii="Book Antiqua" w:hAnsi="Book Antiqua"/>
          <w:b/>
        </w:rPr>
      </w:pPr>
    </w:p>
    <w:p w:rsidR="007D353B" w:rsidRDefault="007D353B" w:rsidP="007D353B">
      <w:pPr>
        <w:rPr>
          <w:rFonts w:ascii="Book Antiqua" w:hAnsi="Book Antiqua"/>
          <w:b/>
        </w:rPr>
      </w:pPr>
    </w:p>
    <w:p w:rsidR="007D353B" w:rsidRDefault="007D353B" w:rsidP="007D353B">
      <w:pPr>
        <w:spacing w:line="320" w:lineRule="atLea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ΕΛΛΗΝΙΚΗ  ΔΗΜΟΚΡΑΤΙΑ                                                    ΛΑΜΙΑ              </w:t>
      </w:r>
      <w:r>
        <w:rPr>
          <w:rFonts w:ascii="Book Antiqua" w:hAnsi="Book Antiqua"/>
          <w:b/>
        </w:rPr>
        <w:t>12-10-2018</w:t>
      </w:r>
    </w:p>
    <w:p w:rsidR="007D353B" w:rsidRDefault="007D353B" w:rsidP="007D353B">
      <w:pPr>
        <w:spacing w:line="320" w:lineRule="atLea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ΔΗΜΟΣ       ΛΑΜΙΕΩΝ                                                           </w:t>
      </w:r>
      <w:r>
        <w:rPr>
          <w:rFonts w:ascii="Book Antiqua" w:hAnsi="Book Antiqua"/>
          <w:b/>
        </w:rPr>
        <w:t xml:space="preserve">    Α.Π.</w:t>
      </w:r>
      <w:r>
        <w:rPr>
          <w:rFonts w:ascii="Book Antiqua" w:hAnsi="Book Antiqua"/>
          <w:b/>
        </w:rPr>
        <w:t xml:space="preserve">.    </w:t>
      </w:r>
      <w:r>
        <w:rPr>
          <w:rFonts w:ascii="Book Antiqua" w:hAnsi="Book Antiqua"/>
          <w:b/>
        </w:rPr>
        <w:t xml:space="preserve">                47486</w:t>
      </w:r>
    </w:p>
    <w:p w:rsidR="007D353B" w:rsidRDefault="007D353B" w:rsidP="007D353B">
      <w:pPr>
        <w:spacing w:line="360" w:lineRule="atLea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7D353B" w:rsidRDefault="007D353B" w:rsidP="007D353B">
      <w:pPr>
        <w:spacing w:line="360" w:lineRule="atLeast"/>
        <w:rPr>
          <w:rFonts w:ascii="Book Antiqua" w:hAnsi="Book Antiqua"/>
          <w:b/>
        </w:rPr>
      </w:pP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Π Ρ Ο Σ</w:t>
      </w: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Α) Τα  Τακτικά  Μέλη  της</w:t>
      </w: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Εκτελεστικής  Επιτροπής</w:t>
      </w: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1. ΑΡΝΑΟΥΤΟΓΛΟΥ   ΘΕΟΔΩΡΟ 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2. ΡΟΥΛΙΑ                ΙΩΑΝΝΗ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3. ΚΑΡΑΓΙΑΝΝΗ        ΣΤΥΛΙΑΝΟ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4. ΑΡΓΥΡΗ                ΠΑΡΑΣΚΕΥΗ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5. ΛΑΜΠΡΟΥ             ΓΕΩΡΓΙΟ 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6. ΖΑΓΚΑΝΑ              ΓΕΩΡΓΙΟ 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7. ΤΕΛΩΝΗ               ΔΗΜΗΤΡΙΟ </w:t>
      </w:r>
    </w:p>
    <w:p w:rsidR="007D353B" w:rsidRDefault="007D353B" w:rsidP="007D353B">
      <w:pPr>
        <w:spacing w:line="360" w:lineRule="atLeast"/>
        <w:rPr>
          <w:rFonts w:ascii="Book Antiqua" w:hAnsi="Book Antiqua"/>
        </w:rPr>
      </w:pP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Β) Τον Γενικό Γραμματέα του Δήμου </w:t>
      </w:r>
      <w:proofErr w:type="spellStart"/>
      <w:r>
        <w:rPr>
          <w:rFonts w:ascii="Book Antiqua" w:hAnsi="Book Antiqua"/>
          <w:b/>
        </w:rPr>
        <w:t>Λαμιέων</w:t>
      </w:r>
      <w:proofErr w:type="spellEnd"/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b/>
        </w:rPr>
      </w:pPr>
    </w:p>
    <w:p w:rsidR="007D353B" w:rsidRDefault="007D353B" w:rsidP="007D353B">
      <w:pPr>
        <w:spacing w:line="360" w:lineRule="atLeast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ΚΑΛΑΜΠΑΛΙΚΗ ΔΗΜΟΣΘΕΝΗ</w:t>
      </w:r>
    </w:p>
    <w:p w:rsidR="007D353B" w:rsidRDefault="007D353B" w:rsidP="007D353B">
      <w:pPr>
        <w:jc w:val="center"/>
        <w:rPr>
          <w:rFonts w:ascii="Book Antiqua" w:hAnsi="Book Antiqua"/>
          <w:b/>
        </w:rPr>
      </w:pPr>
    </w:p>
    <w:p w:rsidR="007D353B" w:rsidRDefault="007D353B" w:rsidP="007D353B">
      <w:pPr>
        <w:jc w:val="center"/>
        <w:rPr>
          <w:rFonts w:ascii="Book Antiqua" w:hAnsi="Book Antiqua"/>
          <w:b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ΘΕΜΑ: «Πρόσκληση 8</w:t>
      </w:r>
      <w:r>
        <w:rPr>
          <w:rFonts w:ascii="Book Antiqua" w:hAnsi="Book Antiqua"/>
          <w:b/>
        </w:rPr>
        <w:t>ης  σύγκλησης Εκτελεστικής Επιτροπής</w:t>
      </w:r>
      <w:r>
        <w:rPr>
          <w:rFonts w:ascii="Book Antiqua" w:hAnsi="Book Antiqua"/>
        </w:rPr>
        <w:t xml:space="preserve"> (Άρθρο 62, Ν. 3852/10)</w:t>
      </w:r>
    </w:p>
    <w:p w:rsidR="007D353B" w:rsidRDefault="007D353B" w:rsidP="007D353B">
      <w:pPr>
        <w:jc w:val="center"/>
        <w:rPr>
          <w:rFonts w:ascii="Book Antiqua" w:hAnsi="Book Antiqua"/>
        </w:rPr>
      </w:pPr>
    </w:p>
    <w:p w:rsidR="007D353B" w:rsidRDefault="007D353B" w:rsidP="007D353B">
      <w:pPr>
        <w:jc w:val="center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spacing w:line="32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Καλείστε να προσέλθετε στη συνεδρίαση της Εκτελεστικής Επιτροπής που θα πραγματοποιηθεί   στο Δημοτικό Κατάστημα Φλέμινγκ &amp; Ερυθρού Σταυρού την </w:t>
      </w:r>
      <w:r>
        <w:rPr>
          <w:rFonts w:ascii="Book Antiqua" w:hAnsi="Book Antiqua"/>
          <w:b/>
        </w:rPr>
        <w:t>16</w:t>
      </w:r>
      <w:r>
        <w:rPr>
          <w:rFonts w:ascii="Book Antiqua" w:hAnsi="Book Antiqua"/>
          <w:b/>
        </w:rPr>
        <w:t xml:space="preserve">η του μηνός </w:t>
      </w:r>
      <w:r>
        <w:rPr>
          <w:rFonts w:ascii="Book Antiqua" w:hAnsi="Book Antiqua"/>
          <w:b/>
        </w:rPr>
        <w:t>Οκτωβρίου</w:t>
      </w:r>
      <w:r>
        <w:rPr>
          <w:rFonts w:ascii="Book Antiqua" w:hAnsi="Book Antiqua"/>
          <w:b/>
        </w:rPr>
        <w:t xml:space="preserve"> έτο</w:t>
      </w:r>
      <w:r>
        <w:rPr>
          <w:rFonts w:ascii="Book Antiqua" w:hAnsi="Book Antiqua"/>
          <w:b/>
        </w:rPr>
        <w:t>υς 2018, ημέρα Τρίτη  και ώρα 09:0</w:t>
      </w:r>
      <w:r>
        <w:rPr>
          <w:rFonts w:ascii="Book Antiqua" w:hAnsi="Book Antiqua"/>
          <w:b/>
        </w:rPr>
        <w:t xml:space="preserve">0 </w:t>
      </w:r>
      <w:proofErr w:type="spellStart"/>
      <w:r>
        <w:rPr>
          <w:rFonts w:ascii="Book Antiqua" w:hAnsi="Book Antiqua"/>
          <w:b/>
        </w:rPr>
        <w:t>π.μ</w:t>
      </w:r>
      <w:proofErr w:type="spellEnd"/>
      <w:r>
        <w:rPr>
          <w:rFonts w:ascii="Book Antiqua" w:hAnsi="Book Antiqua"/>
          <w:b/>
        </w:rPr>
        <w:t xml:space="preserve">., </w:t>
      </w:r>
      <w:r>
        <w:rPr>
          <w:rFonts w:ascii="Book Antiqua" w:hAnsi="Book Antiqua"/>
        </w:rPr>
        <w:t xml:space="preserve">επί του μοναδικού  θέματος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της  ημερήσιας διάταξης, σύμφωνα με τις σχετικές διατάξεις του άρθρου 62 του Ν.3852/2010 (ΦΕΚ Α' 87).</w:t>
      </w: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ΘΕΜΑ</w:t>
      </w:r>
      <w:r>
        <w:rPr>
          <w:rFonts w:ascii="Book Antiqua" w:hAnsi="Book Antiqua"/>
          <w:b/>
        </w:rPr>
        <w:t>:</w:t>
      </w: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pStyle w:val="a3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ΚΑΤΑΡΤΙΣΗ ΤΕΧΝΙΚΟΥ ΠΡΟΓΡΑΜΜΑΤΟΣ, ΟΙΚ. ΕΤΟΥΣ 2019</w:t>
      </w: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jc w:val="both"/>
        <w:rPr>
          <w:rFonts w:ascii="Book Antiqua" w:hAnsi="Book Antiqua"/>
        </w:rPr>
      </w:pPr>
    </w:p>
    <w:p w:rsidR="007D353B" w:rsidRDefault="007D353B" w:rsidP="007D353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b/>
        </w:rPr>
        <w:t>Ο Πρόεδρος της Εκτελεστικής Επιτροπής</w:t>
      </w:r>
    </w:p>
    <w:p w:rsidR="007D353B" w:rsidRDefault="007D353B" w:rsidP="007D353B">
      <w:pPr>
        <w:jc w:val="right"/>
        <w:rPr>
          <w:rFonts w:ascii="Book Antiqua" w:hAnsi="Book Antiqua"/>
          <w:b/>
        </w:rPr>
      </w:pPr>
    </w:p>
    <w:p w:rsidR="007D353B" w:rsidRDefault="007D353B" w:rsidP="007D353B">
      <w:pPr>
        <w:rPr>
          <w:rFonts w:ascii="Book Antiqua" w:hAnsi="Book Antiqua"/>
          <w:b/>
        </w:rPr>
      </w:pPr>
    </w:p>
    <w:p w:rsidR="007D353B" w:rsidRDefault="007D353B" w:rsidP="007D353B">
      <w:pPr>
        <w:jc w:val="right"/>
        <w:rPr>
          <w:rFonts w:ascii="Book Antiqua" w:hAnsi="Book Antiqua"/>
          <w:b/>
        </w:rPr>
      </w:pPr>
    </w:p>
    <w:p w:rsidR="00E35301" w:rsidRDefault="007D353B" w:rsidP="007D353B">
      <w:r>
        <w:rPr>
          <w:rFonts w:ascii="Book Antiqua" w:hAnsi="Book Antiqua"/>
          <w:b/>
        </w:rPr>
        <w:t xml:space="preserve">                                                                                             ΝΙΚΟΛΑΟΣ   ΣΤΑΥΡΟΓΙΑΝΝΗΣ</w:t>
      </w:r>
    </w:p>
    <w:sectPr w:rsidR="00E35301" w:rsidSect="007D353B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10C"/>
    <w:multiLevelType w:val="hybridMultilevel"/>
    <w:tmpl w:val="68B6A07A"/>
    <w:lvl w:ilvl="0" w:tplc="BB2AC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E"/>
    <w:rsid w:val="003F22DD"/>
    <w:rsid w:val="007D353B"/>
    <w:rsid w:val="00CA069E"/>
    <w:rsid w:val="00E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Apostolopoulou</dc:creator>
  <cp:lastModifiedBy>Afroditi Apostolopoulou</cp:lastModifiedBy>
  <cp:revision>2</cp:revision>
  <cp:lastPrinted>2018-10-12T06:59:00Z</cp:lastPrinted>
  <dcterms:created xsi:type="dcterms:W3CDTF">2018-10-12T07:00:00Z</dcterms:created>
  <dcterms:modified xsi:type="dcterms:W3CDTF">2018-10-12T07:00:00Z</dcterms:modified>
</cp:coreProperties>
</file>